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09229" w14:textId="2E817B9F" w:rsidR="00954120" w:rsidRPr="00247BFB" w:rsidRDefault="009F4271" w:rsidP="00247BFB">
      <w:pPr>
        <w:pStyle w:val="Prrafodelista"/>
        <w:numPr>
          <w:ilvl w:val="0"/>
          <w:numId w:val="1"/>
        </w:numPr>
        <w:ind w:left="426" w:hanging="426"/>
        <w:rPr>
          <w:rFonts w:cs="Arial"/>
          <w:b/>
          <w:szCs w:val="20"/>
          <w:lang w:val="en-US"/>
        </w:rPr>
      </w:pPr>
      <w:r w:rsidRPr="00247BFB">
        <w:rPr>
          <w:rFonts w:cs="Arial"/>
          <w:b/>
          <w:szCs w:val="20"/>
          <w:lang w:val="en-US"/>
        </w:rPr>
        <w:t>PRODUCT</w:t>
      </w:r>
      <w:r w:rsidR="00EB6271" w:rsidRPr="00247BFB">
        <w:rPr>
          <w:rFonts w:cs="Arial"/>
          <w:b/>
          <w:szCs w:val="20"/>
          <w:lang w:val="en-US"/>
        </w:rPr>
        <w:t xml:space="preserve"> OVERVIEW</w:t>
      </w:r>
    </w:p>
    <w:p w14:paraId="3693DF4D" w14:textId="77777777" w:rsidR="005D52F9" w:rsidRPr="00247BFB" w:rsidRDefault="005D52F9" w:rsidP="00247BFB">
      <w:pPr>
        <w:pStyle w:val="Prrafodelista"/>
        <w:ind w:left="426"/>
        <w:rPr>
          <w:rFonts w:cs="Arial"/>
          <w:b/>
          <w:szCs w:val="20"/>
          <w:lang w:val="en-US"/>
        </w:rPr>
      </w:pPr>
    </w:p>
    <w:p w14:paraId="61EA4D7D" w14:textId="66375DC7" w:rsidR="00E3482E" w:rsidRPr="00247BFB" w:rsidRDefault="00D419E8" w:rsidP="00247BFB">
      <w:pPr>
        <w:pStyle w:val="Prrafodelista"/>
        <w:ind w:left="0"/>
        <w:jc w:val="both"/>
        <w:rPr>
          <w:rFonts w:cs="Arial"/>
          <w:szCs w:val="20"/>
          <w:lang w:val="en-US"/>
        </w:rPr>
      </w:pPr>
      <w:r w:rsidRPr="00247BFB">
        <w:rPr>
          <w:rFonts w:cs="Arial"/>
          <w:szCs w:val="20"/>
          <w:lang w:val="en-US"/>
        </w:rPr>
        <w:t>Low viscosity, photopolymerizable 3D printing resin manufactured with dental grade raw materials, suitable for printing</w:t>
      </w:r>
      <w:r w:rsidR="00F03A19" w:rsidRPr="00247BFB">
        <w:rPr>
          <w:rFonts w:cs="Arial"/>
          <w:szCs w:val="20"/>
          <w:lang w:val="en-US"/>
        </w:rPr>
        <w:t xml:space="preserve"> of dental models </w:t>
      </w:r>
      <w:r w:rsidRPr="00247BFB">
        <w:rPr>
          <w:rFonts w:cs="Arial"/>
          <w:szCs w:val="20"/>
          <w:lang w:val="en-US"/>
        </w:rPr>
        <w:t>used in</w:t>
      </w:r>
      <w:r w:rsidR="00F03A19" w:rsidRPr="00247BFB">
        <w:rPr>
          <w:rFonts w:cs="Arial"/>
          <w:szCs w:val="20"/>
          <w:lang w:val="en-US"/>
        </w:rPr>
        <w:t xml:space="preserve"> thermoforming </w:t>
      </w:r>
      <w:r w:rsidR="007B243B" w:rsidRPr="00247BFB">
        <w:rPr>
          <w:rFonts w:cs="Arial"/>
          <w:szCs w:val="20"/>
          <w:lang w:val="en-US"/>
        </w:rPr>
        <w:t>processes</w:t>
      </w:r>
      <w:r w:rsidR="00F03A19" w:rsidRPr="00247BFB">
        <w:rPr>
          <w:rFonts w:cs="Arial"/>
          <w:szCs w:val="20"/>
          <w:lang w:val="en-US"/>
        </w:rPr>
        <w:t>. The Portux 3D Model Ortho resin is ideal to the elaboration of orthodontic</w:t>
      </w:r>
      <w:r w:rsidRPr="00247BFB">
        <w:rPr>
          <w:rFonts w:cs="Arial"/>
          <w:szCs w:val="20"/>
          <w:lang w:val="en-US"/>
        </w:rPr>
        <w:t xml:space="preserve"> clear</w:t>
      </w:r>
      <w:r w:rsidR="00F03A19" w:rsidRPr="00247BFB">
        <w:rPr>
          <w:rFonts w:cs="Arial"/>
          <w:szCs w:val="20"/>
          <w:lang w:val="en-US"/>
        </w:rPr>
        <w:t xml:space="preserve"> </w:t>
      </w:r>
      <w:r w:rsidRPr="00247BFB">
        <w:rPr>
          <w:rFonts w:cs="Arial"/>
          <w:szCs w:val="20"/>
          <w:lang w:val="en-US"/>
        </w:rPr>
        <w:t>aligners,</w:t>
      </w:r>
      <w:r w:rsidR="00F03A19" w:rsidRPr="00247BFB">
        <w:rPr>
          <w:rFonts w:cs="Arial"/>
          <w:szCs w:val="20"/>
          <w:lang w:val="en-US"/>
        </w:rPr>
        <w:t xml:space="preserve"> used in invisible </w:t>
      </w:r>
      <w:r w:rsidR="007B243B" w:rsidRPr="00247BFB">
        <w:rPr>
          <w:rFonts w:cs="Arial"/>
          <w:szCs w:val="20"/>
          <w:lang w:val="en-US"/>
        </w:rPr>
        <w:t>orthodontic</w:t>
      </w:r>
      <w:r w:rsidR="00F03A19" w:rsidRPr="00247BFB">
        <w:rPr>
          <w:rFonts w:cs="Arial"/>
          <w:szCs w:val="20"/>
          <w:lang w:val="en-US"/>
        </w:rPr>
        <w:t xml:space="preserve"> treatments. Models can be printed with </w:t>
      </w:r>
      <w:r w:rsidR="0058697E" w:rsidRPr="00247BFB">
        <w:rPr>
          <w:rFonts w:cs="Arial"/>
          <w:szCs w:val="20"/>
          <w:lang w:val="en-US"/>
        </w:rPr>
        <w:t>optimal</w:t>
      </w:r>
      <w:r w:rsidR="00F03A19" w:rsidRPr="00247BFB">
        <w:rPr>
          <w:rFonts w:cs="Arial"/>
          <w:szCs w:val="20"/>
          <w:lang w:val="en-US"/>
        </w:rPr>
        <w:t xml:space="preserve"> definition at shorter printing times than a regular resin model. </w:t>
      </w:r>
      <w:r w:rsidR="0058697E" w:rsidRPr="00247BFB">
        <w:rPr>
          <w:rFonts w:cs="Arial"/>
          <w:szCs w:val="20"/>
          <w:lang w:val="en-US"/>
        </w:rPr>
        <w:t>Thanks to</w:t>
      </w:r>
      <w:r w:rsidR="00F03A19" w:rsidRPr="00247BFB">
        <w:rPr>
          <w:rFonts w:cs="Arial"/>
          <w:szCs w:val="20"/>
          <w:lang w:val="en-US"/>
        </w:rPr>
        <w:t xml:space="preserve"> </w:t>
      </w:r>
      <w:r w:rsidR="0058697E" w:rsidRPr="00247BFB">
        <w:rPr>
          <w:rFonts w:cs="Arial"/>
          <w:szCs w:val="20"/>
          <w:lang w:val="en-US"/>
        </w:rPr>
        <w:t>a release</w:t>
      </w:r>
      <w:r w:rsidR="00F03A19" w:rsidRPr="00247BFB">
        <w:rPr>
          <w:rFonts w:cs="Arial"/>
          <w:szCs w:val="20"/>
          <w:lang w:val="en-US"/>
        </w:rPr>
        <w:t xml:space="preserve"> additive</w:t>
      </w:r>
      <w:r w:rsidR="0058697E" w:rsidRPr="00247BFB">
        <w:rPr>
          <w:rFonts w:cs="Arial"/>
          <w:szCs w:val="20"/>
          <w:lang w:val="en-US"/>
        </w:rPr>
        <w:t xml:space="preserve"> included in its formula</w:t>
      </w:r>
      <w:r w:rsidR="00F03A19" w:rsidRPr="00247BFB">
        <w:rPr>
          <w:rFonts w:cs="Arial"/>
          <w:szCs w:val="20"/>
          <w:lang w:val="en-US"/>
        </w:rPr>
        <w:t xml:space="preserve">, the printed </w:t>
      </w:r>
      <w:r w:rsidR="0058697E" w:rsidRPr="00247BFB">
        <w:rPr>
          <w:rFonts w:cs="Arial"/>
          <w:szCs w:val="20"/>
          <w:lang w:val="en-US"/>
        </w:rPr>
        <w:t xml:space="preserve">models with Portux 3D Model Ortho </w:t>
      </w:r>
      <w:r w:rsidR="00F03A19" w:rsidRPr="00247BFB">
        <w:rPr>
          <w:rFonts w:cs="Arial"/>
          <w:szCs w:val="20"/>
          <w:lang w:val="en-US"/>
        </w:rPr>
        <w:t xml:space="preserve">have a </w:t>
      </w:r>
      <w:r w:rsidR="0058697E" w:rsidRPr="00247BFB">
        <w:rPr>
          <w:rFonts w:cs="Arial"/>
          <w:szCs w:val="20"/>
          <w:lang w:val="en-US"/>
        </w:rPr>
        <w:t>bright</w:t>
      </w:r>
      <w:r w:rsidR="00F03A19" w:rsidRPr="00247BFB">
        <w:rPr>
          <w:rFonts w:cs="Arial"/>
          <w:szCs w:val="20"/>
          <w:lang w:val="en-US"/>
        </w:rPr>
        <w:t xml:space="preserve"> surface finish, </w:t>
      </w:r>
      <w:r w:rsidR="001E3982" w:rsidRPr="00247BFB">
        <w:rPr>
          <w:rFonts w:cs="Arial"/>
          <w:szCs w:val="20"/>
          <w:lang w:val="en-US"/>
        </w:rPr>
        <w:t>which</w:t>
      </w:r>
      <w:r w:rsidR="00F03A19" w:rsidRPr="00247BFB">
        <w:rPr>
          <w:rFonts w:cs="Arial"/>
          <w:szCs w:val="20"/>
          <w:lang w:val="en-US"/>
        </w:rPr>
        <w:t xml:space="preserve"> allows </w:t>
      </w:r>
      <w:r w:rsidR="0058697E" w:rsidRPr="00247BFB">
        <w:rPr>
          <w:rFonts w:cs="Arial"/>
          <w:szCs w:val="20"/>
          <w:lang w:val="en-US"/>
        </w:rPr>
        <w:t>an easy release</w:t>
      </w:r>
      <w:r w:rsidR="00F03A19" w:rsidRPr="00247BFB">
        <w:rPr>
          <w:rFonts w:cs="Arial"/>
          <w:szCs w:val="20"/>
          <w:lang w:val="en-US"/>
        </w:rPr>
        <w:t xml:space="preserve"> of thermoformed </w:t>
      </w:r>
      <w:r w:rsidR="0058697E" w:rsidRPr="00247BFB">
        <w:rPr>
          <w:rFonts w:cs="Arial"/>
          <w:szCs w:val="20"/>
          <w:lang w:val="en-US"/>
        </w:rPr>
        <w:t>aligners</w:t>
      </w:r>
      <w:r w:rsidR="00F03A19" w:rsidRPr="00247BFB">
        <w:rPr>
          <w:rFonts w:cs="Arial"/>
          <w:szCs w:val="20"/>
          <w:lang w:val="en-US"/>
        </w:rPr>
        <w:t xml:space="preserve"> without the </w:t>
      </w:r>
      <w:r w:rsidR="0058697E" w:rsidRPr="00247BFB">
        <w:rPr>
          <w:rFonts w:cs="Arial"/>
          <w:szCs w:val="20"/>
          <w:lang w:val="en-US"/>
        </w:rPr>
        <w:t>need</w:t>
      </w:r>
      <w:r w:rsidR="00F03A19" w:rsidRPr="00247BFB">
        <w:rPr>
          <w:rFonts w:cs="Arial"/>
          <w:szCs w:val="20"/>
          <w:lang w:val="en-US"/>
        </w:rPr>
        <w:t xml:space="preserve"> of relieving mechanical retentions prior to the thermoforming process. This </w:t>
      </w:r>
      <w:r w:rsidR="0058697E" w:rsidRPr="00247BFB">
        <w:rPr>
          <w:rFonts w:cs="Arial"/>
          <w:szCs w:val="20"/>
          <w:lang w:val="en-US"/>
        </w:rPr>
        <w:t>resin</w:t>
      </w:r>
      <w:r w:rsidR="00F03A19" w:rsidRPr="00247BFB">
        <w:rPr>
          <w:rFonts w:cs="Arial"/>
          <w:szCs w:val="20"/>
          <w:lang w:val="en-US"/>
        </w:rPr>
        <w:t xml:space="preserve"> is compatible with open-source DLP printers with 385 and 405</w:t>
      </w:r>
      <w:r w:rsidR="0058697E" w:rsidRPr="00247BFB">
        <w:rPr>
          <w:rFonts w:cs="Arial"/>
          <w:szCs w:val="20"/>
          <w:lang w:val="en-US"/>
        </w:rPr>
        <w:t xml:space="preserve"> </w:t>
      </w:r>
      <w:r w:rsidR="00F03A19" w:rsidRPr="00247BFB">
        <w:rPr>
          <w:rFonts w:cs="Arial"/>
          <w:szCs w:val="20"/>
          <w:lang w:val="en-US"/>
        </w:rPr>
        <w:t xml:space="preserve">nm wavelength, and monochromatic open-source LCD printers with </w:t>
      </w:r>
      <w:r w:rsidR="0058697E" w:rsidRPr="00247BFB">
        <w:rPr>
          <w:rFonts w:cs="Arial"/>
          <w:szCs w:val="20"/>
          <w:lang w:val="en-US"/>
        </w:rPr>
        <w:t xml:space="preserve">405 nm </w:t>
      </w:r>
      <w:r w:rsidR="00F03A19" w:rsidRPr="00247BFB">
        <w:rPr>
          <w:rFonts w:cs="Arial"/>
          <w:szCs w:val="20"/>
          <w:lang w:val="en-US"/>
        </w:rPr>
        <w:t>light</w:t>
      </w:r>
      <w:r w:rsidR="0058697E" w:rsidRPr="00247BFB">
        <w:rPr>
          <w:rFonts w:cs="Arial"/>
          <w:szCs w:val="20"/>
          <w:lang w:val="en-US"/>
        </w:rPr>
        <w:t>.</w:t>
      </w:r>
    </w:p>
    <w:p w14:paraId="19A9B04E" w14:textId="23713132" w:rsidR="00F03A19" w:rsidRPr="00247BFB" w:rsidRDefault="00F03A19" w:rsidP="00247BFB">
      <w:pPr>
        <w:pStyle w:val="Prrafodelista"/>
        <w:ind w:left="0"/>
        <w:rPr>
          <w:rFonts w:cs="Arial"/>
          <w:szCs w:val="20"/>
          <w:lang w:val="en-US"/>
        </w:rPr>
      </w:pPr>
    </w:p>
    <w:p w14:paraId="48791678" w14:textId="77777777" w:rsidR="00296F76" w:rsidRPr="00247BFB" w:rsidRDefault="00296F76" w:rsidP="00247BFB">
      <w:pPr>
        <w:pStyle w:val="Prrafodelista"/>
        <w:ind w:left="0"/>
        <w:rPr>
          <w:rFonts w:cs="Arial"/>
          <w:szCs w:val="20"/>
          <w:lang w:val="en-US"/>
        </w:rPr>
      </w:pPr>
    </w:p>
    <w:p w14:paraId="74AB8DF2" w14:textId="4532DFCA" w:rsidR="005D52F9" w:rsidRPr="00247BFB" w:rsidRDefault="009F4271" w:rsidP="00247BFB">
      <w:pPr>
        <w:pStyle w:val="Prrafodelista"/>
        <w:numPr>
          <w:ilvl w:val="0"/>
          <w:numId w:val="1"/>
        </w:numPr>
        <w:ind w:left="426" w:hanging="426"/>
        <w:rPr>
          <w:rFonts w:cs="Arial"/>
          <w:b/>
          <w:szCs w:val="20"/>
          <w:lang w:val="en-US"/>
        </w:rPr>
      </w:pPr>
      <w:r w:rsidRPr="00247BFB">
        <w:rPr>
          <w:rFonts w:cs="Arial"/>
          <w:b/>
          <w:szCs w:val="20"/>
          <w:lang w:val="en-US"/>
        </w:rPr>
        <w:t>COMPOSITION</w:t>
      </w:r>
    </w:p>
    <w:p w14:paraId="74717F70" w14:textId="2F4E7430" w:rsidR="005D52F9" w:rsidRPr="00247BFB" w:rsidRDefault="005D52F9" w:rsidP="00247BFB">
      <w:pPr>
        <w:pStyle w:val="Prrafodelista"/>
        <w:ind w:left="426"/>
        <w:rPr>
          <w:rFonts w:cs="Arial"/>
          <w:b/>
          <w:szCs w:val="20"/>
          <w:lang w:val="en-US"/>
        </w:rPr>
      </w:pPr>
    </w:p>
    <w:p w14:paraId="624E4F96" w14:textId="71918F5C" w:rsidR="00F03A19" w:rsidRPr="00247BFB" w:rsidRDefault="0058697E" w:rsidP="00247BFB">
      <w:pPr>
        <w:pStyle w:val="Prrafodelista"/>
        <w:numPr>
          <w:ilvl w:val="0"/>
          <w:numId w:val="2"/>
        </w:numPr>
        <w:jc w:val="both"/>
        <w:textAlignment w:val="auto"/>
        <w:rPr>
          <w:rFonts w:cs="Arial"/>
          <w:szCs w:val="20"/>
          <w:lang w:val="en-US"/>
        </w:rPr>
      </w:pPr>
      <w:bookmarkStart w:id="0" w:name="_Hlk53482601"/>
      <w:r w:rsidRPr="00247BFB">
        <w:rPr>
          <w:rFonts w:cs="Arial"/>
          <w:szCs w:val="20"/>
          <w:lang w:val="en-US"/>
        </w:rPr>
        <w:t>A</w:t>
      </w:r>
      <w:r w:rsidR="00F03A19" w:rsidRPr="00247BFB">
        <w:rPr>
          <w:rFonts w:cs="Arial"/>
          <w:szCs w:val="20"/>
          <w:lang w:val="en-US"/>
        </w:rPr>
        <w:t xml:space="preserve">crylic </w:t>
      </w:r>
      <w:r w:rsidRPr="00247BFB">
        <w:rPr>
          <w:rFonts w:cs="Arial"/>
          <w:szCs w:val="20"/>
          <w:lang w:val="en-US"/>
        </w:rPr>
        <w:t>monomer</w:t>
      </w:r>
      <w:r w:rsidR="00F03A19" w:rsidRPr="00247BFB">
        <w:rPr>
          <w:rFonts w:cs="Arial"/>
          <w:szCs w:val="20"/>
          <w:lang w:val="en-US"/>
        </w:rPr>
        <w:t>s</w:t>
      </w:r>
      <w:r w:rsidR="00D327DD">
        <w:rPr>
          <w:rFonts w:cs="Arial"/>
          <w:szCs w:val="20"/>
          <w:lang w:val="en-US"/>
        </w:rPr>
        <w:t>.</w:t>
      </w:r>
    </w:p>
    <w:p w14:paraId="71500F1F" w14:textId="7835B341" w:rsidR="00F03A19" w:rsidRPr="00247BFB" w:rsidRDefault="00F03A19" w:rsidP="00247BFB">
      <w:pPr>
        <w:pStyle w:val="Prrafodelista"/>
        <w:numPr>
          <w:ilvl w:val="0"/>
          <w:numId w:val="2"/>
        </w:numPr>
        <w:jc w:val="both"/>
        <w:textAlignment w:val="auto"/>
        <w:rPr>
          <w:rFonts w:cs="Arial"/>
          <w:szCs w:val="20"/>
          <w:lang w:val="en-US"/>
        </w:rPr>
      </w:pPr>
      <w:r w:rsidRPr="00247BFB">
        <w:rPr>
          <w:rFonts w:cs="Arial"/>
          <w:szCs w:val="20"/>
          <w:lang w:val="en-US"/>
        </w:rPr>
        <w:t>Polymerization initiators</w:t>
      </w:r>
      <w:r w:rsidR="00D327DD">
        <w:rPr>
          <w:rFonts w:cs="Arial"/>
          <w:szCs w:val="20"/>
          <w:lang w:val="en-US"/>
        </w:rPr>
        <w:t>.</w:t>
      </w:r>
    </w:p>
    <w:p w14:paraId="27610C1A" w14:textId="3F2AC81D" w:rsidR="00F03A19" w:rsidRPr="00247BFB" w:rsidRDefault="00F03A19" w:rsidP="00247BFB">
      <w:pPr>
        <w:pStyle w:val="Prrafodelista"/>
        <w:numPr>
          <w:ilvl w:val="0"/>
          <w:numId w:val="2"/>
        </w:numPr>
        <w:jc w:val="both"/>
        <w:textAlignment w:val="auto"/>
        <w:rPr>
          <w:rFonts w:cs="Arial"/>
          <w:szCs w:val="20"/>
          <w:lang w:val="en-US"/>
        </w:rPr>
      </w:pPr>
      <w:r w:rsidRPr="00247BFB">
        <w:rPr>
          <w:rFonts w:cs="Arial"/>
          <w:szCs w:val="20"/>
          <w:lang w:val="en-US"/>
        </w:rPr>
        <w:t>Pigments</w:t>
      </w:r>
      <w:r w:rsidR="00D327DD">
        <w:rPr>
          <w:rFonts w:cs="Arial"/>
          <w:szCs w:val="20"/>
          <w:lang w:val="en-US"/>
        </w:rPr>
        <w:t>.</w:t>
      </w:r>
    </w:p>
    <w:p w14:paraId="4D7AE347" w14:textId="674BD1FB" w:rsidR="00F03A19" w:rsidRPr="00247BFB" w:rsidRDefault="00F03A19" w:rsidP="00247BFB">
      <w:pPr>
        <w:pStyle w:val="Prrafodelista"/>
        <w:numPr>
          <w:ilvl w:val="0"/>
          <w:numId w:val="2"/>
        </w:numPr>
        <w:jc w:val="both"/>
        <w:textAlignment w:val="auto"/>
        <w:rPr>
          <w:rFonts w:cs="Arial"/>
          <w:szCs w:val="20"/>
          <w:lang w:val="en-US"/>
        </w:rPr>
      </w:pPr>
      <w:r w:rsidRPr="00247BFB">
        <w:rPr>
          <w:rFonts w:cs="Arial"/>
          <w:szCs w:val="20"/>
          <w:lang w:val="en-US"/>
        </w:rPr>
        <w:t>Additives</w:t>
      </w:r>
      <w:r w:rsidR="00D327DD">
        <w:rPr>
          <w:rFonts w:cs="Arial"/>
          <w:szCs w:val="20"/>
          <w:lang w:val="en-US"/>
        </w:rPr>
        <w:t>.</w:t>
      </w:r>
    </w:p>
    <w:bookmarkEnd w:id="0"/>
    <w:p w14:paraId="6FCC11FA" w14:textId="77777777" w:rsidR="00344C0C" w:rsidRPr="00247BFB" w:rsidRDefault="00344C0C" w:rsidP="00247BFB">
      <w:pPr>
        <w:pStyle w:val="Prrafodelista"/>
        <w:ind w:left="426"/>
        <w:rPr>
          <w:rFonts w:cs="Arial"/>
          <w:b/>
          <w:szCs w:val="20"/>
          <w:lang w:val="en-US"/>
        </w:rPr>
      </w:pPr>
    </w:p>
    <w:p w14:paraId="4132D5B6" w14:textId="77777777" w:rsidR="00E3482E" w:rsidRPr="00247BFB" w:rsidRDefault="00E3482E" w:rsidP="00247BFB">
      <w:pPr>
        <w:pStyle w:val="Prrafodelista"/>
        <w:ind w:left="426"/>
        <w:rPr>
          <w:rFonts w:cs="Arial"/>
          <w:szCs w:val="20"/>
          <w:lang w:val="en-US"/>
        </w:rPr>
      </w:pPr>
    </w:p>
    <w:p w14:paraId="563D81DB" w14:textId="4BC01E07" w:rsidR="005D52F9" w:rsidRPr="00247BFB" w:rsidRDefault="009F4271" w:rsidP="00247BFB">
      <w:pPr>
        <w:pStyle w:val="Prrafodelista"/>
        <w:numPr>
          <w:ilvl w:val="0"/>
          <w:numId w:val="1"/>
        </w:numPr>
        <w:ind w:left="426" w:hanging="426"/>
        <w:rPr>
          <w:rFonts w:cs="Arial"/>
          <w:b/>
          <w:szCs w:val="20"/>
          <w:lang w:val="en-US"/>
        </w:rPr>
      </w:pPr>
      <w:r w:rsidRPr="00247BFB">
        <w:rPr>
          <w:rFonts w:cs="Arial"/>
          <w:b/>
          <w:szCs w:val="20"/>
          <w:lang w:val="en-US"/>
        </w:rPr>
        <w:t>PRODUCT</w:t>
      </w:r>
      <w:r w:rsidR="00EB6271" w:rsidRPr="00247BFB">
        <w:rPr>
          <w:rFonts w:cs="Arial"/>
          <w:b/>
          <w:szCs w:val="20"/>
          <w:lang w:val="en-US"/>
        </w:rPr>
        <w:t xml:space="preserve"> PROPERTIES</w:t>
      </w:r>
    </w:p>
    <w:p w14:paraId="10AB8721" w14:textId="536F4905" w:rsidR="005D52F9" w:rsidRPr="00247BFB" w:rsidRDefault="005D52F9" w:rsidP="00247BFB">
      <w:pPr>
        <w:pStyle w:val="Prrafodelista"/>
        <w:ind w:left="426"/>
        <w:rPr>
          <w:rFonts w:cs="Arial"/>
          <w:b/>
          <w:szCs w:val="20"/>
          <w:lang w:val="en-US"/>
        </w:rPr>
      </w:pPr>
    </w:p>
    <w:p w14:paraId="17623593" w14:textId="0FBFFDC0" w:rsidR="00344C0C" w:rsidRPr="00247BFB" w:rsidRDefault="00344C0C" w:rsidP="00247BFB">
      <w:pPr>
        <w:pStyle w:val="Prrafodelista"/>
        <w:numPr>
          <w:ilvl w:val="0"/>
          <w:numId w:val="3"/>
        </w:numPr>
        <w:jc w:val="both"/>
        <w:textAlignment w:val="auto"/>
        <w:rPr>
          <w:rFonts w:cs="Arial"/>
          <w:szCs w:val="20"/>
          <w:lang w:val="en-US"/>
        </w:rPr>
      </w:pPr>
      <w:bookmarkStart w:id="1" w:name="_Hlk53483390"/>
      <w:r w:rsidRPr="00247BFB">
        <w:rPr>
          <w:rFonts w:cs="Arial"/>
          <w:szCs w:val="20"/>
          <w:lang w:val="en-US"/>
        </w:rPr>
        <w:t>Flexural strength: &gt;</w:t>
      </w:r>
      <w:r w:rsidR="00D327DD">
        <w:rPr>
          <w:rFonts w:cs="Arial"/>
          <w:szCs w:val="20"/>
          <w:lang w:val="en-US"/>
        </w:rPr>
        <w:t xml:space="preserve"> </w:t>
      </w:r>
      <w:r w:rsidRPr="00247BFB">
        <w:rPr>
          <w:rFonts w:cs="Arial"/>
          <w:szCs w:val="20"/>
          <w:lang w:val="en-US"/>
        </w:rPr>
        <w:t>60 MPa</w:t>
      </w:r>
      <w:r w:rsidR="00D327DD">
        <w:rPr>
          <w:rFonts w:cs="Arial"/>
          <w:szCs w:val="20"/>
          <w:lang w:val="en-US"/>
        </w:rPr>
        <w:t>.</w:t>
      </w:r>
    </w:p>
    <w:p w14:paraId="2DAE0C10" w14:textId="74B10FE4" w:rsidR="00344C0C" w:rsidRPr="00247BFB" w:rsidRDefault="00344C0C" w:rsidP="00247BFB">
      <w:pPr>
        <w:pStyle w:val="Prrafodelista"/>
        <w:numPr>
          <w:ilvl w:val="0"/>
          <w:numId w:val="3"/>
        </w:numPr>
        <w:jc w:val="both"/>
        <w:textAlignment w:val="auto"/>
        <w:rPr>
          <w:rFonts w:cs="Arial"/>
          <w:szCs w:val="20"/>
          <w:lang w:val="en-US"/>
        </w:rPr>
      </w:pPr>
      <w:r w:rsidRPr="00247BFB">
        <w:rPr>
          <w:rFonts w:cs="Arial"/>
          <w:szCs w:val="20"/>
          <w:lang w:val="en-US"/>
        </w:rPr>
        <w:t xml:space="preserve">Flexural </w:t>
      </w:r>
      <w:r w:rsidR="00D327DD">
        <w:rPr>
          <w:rFonts w:cs="Arial"/>
          <w:szCs w:val="20"/>
          <w:lang w:val="en-US"/>
        </w:rPr>
        <w:t>m</w:t>
      </w:r>
      <w:r w:rsidRPr="00247BFB">
        <w:rPr>
          <w:rFonts w:cs="Arial"/>
          <w:szCs w:val="20"/>
          <w:lang w:val="en-US"/>
        </w:rPr>
        <w:t>odulus: &gt;</w:t>
      </w:r>
      <w:r w:rsidR="00D327DD">
        <w:rPr>
          <w:rFonts w:cs="Arial"/>
          <w:szCs w:val="20"/>
          <w:lang w:val="en-US"/>
        </w:rPr>
        <w:t xml:space="preserve"> </w:t>
      </w:r>
      <w:r w:rsidRPr="00247BFB">
        <w:rPr>
          <w:rFonts w:cs="Arial"/>
          <w:szCs w:val="20"/>
          <w:lang w:val="en-US"/>
        </w:rPr>
        <w:t>1</w:t>
      </w:r>
      <w:r w:rsidR="00F03A19" w:rsidRPr="00247BFB">
        <w:rPr>
          <w:rFonts w:cs="Arial"/>
          <w:szCs w:val="20"/>
          <w:lang w:val="en-US"/>
        </w:rPr>
        <w:t>8</w:t>
      </w:r>
      <w:r w:rsidRPr="00247BFB">
        <w:rPr>
          <w:rFonts w:cs="Arial"/>
          <w:szCs w:val="20"/>
          <w:lang w:val="en-US"/>
        </w:rPr>
        <w:t>00 MPa</w:t>
      </w:r>
      <w:r w:rsidR="00D327DD">
        <w:rPr>
          <w:rFonts w:cs="Arial"/>
          <w:szCs w:val="20"/>
          <w:lang w:val="en-US"/>
        </w:rPr>
        <w:t>.</w:t>
      </w:r>
    </w:p>
    <w:p w14:paraId="3B1E9BA0" w14:textId="290068C4" w:rsidR="00F03A19" w:rsidRPr="00247BFB" w:rsidRDefault="00F03A19" w:rsidP="00247BFB">
      <w:pPr>
        <w:pStyle w:val="Prrafodelista"/>
        <w:numPr>
          <w:ilvl w:val="0"/>
          <w:numId w:val="3"/>
        </w:numPr>
        <w:jc w:val="both"/>
        <w:textAlignment w:val="auto"/>
        <w:rPr>
          <w:rFonts w:cs="Arial"/>
          <w:szCs w:val="20"/>
          <w:lang w:val="en-US"/>
        </w:rPr>
      </w:pPr>
      <w:r w:rsidRPr="00247BFB">
        <w:rPr>
          <w:rFonts w:cs="Arial"/>
          <w:szCs w:val="20"/>
          <w:lang w:val="en-US"/>
        </w:rPr>
        <w:t>Low pigments separation level</w:t>
      </w:r>
      <w:r w:rsidR="00D327DD">
        <w:rPr>
          <w:rFonts w:cs="Arial"/>
          <w:szCs w:val="20"/>
          <w:lang w:val="en-US"/>
        </w:rPr>
        <w:t>.</w:t>
      </w:r>
    </w:p>
    <w:p w14:paraId="77FF11ED" w14:textId="794ACA71" w:rsidR="00F03A19" w:rsidRPr="00247BFB" w:rsidRDefault="00F03A19" w:rsidP="00247BFB">
      <w:pPr>
        <w:pStyle w:val="Prrafodelista"/>
        <w:numPr>
          <w:ilvl w:val="0"/>
          <w:numId w:val="3"/>
        </w:numPr>
        <w:jc w:val="both"/>
        <w:textAlignment w:val="auto"/>
        <w:rPr>
          <w:rFonts w:cs="Arial"/>
          <w:szCs w:val="20"/>
          <w:lang w:val="en-US"/>
        </w:rPr>
      </w:pPr>
      <w:r w:rsidRPr="00247BFB">
        <w:rPr>
          <w:rFonts w:cs="Arial"/>
          <w:szCs w:val="20"/>
          <w:lang w:val="en-US"/>
        </w:rPr>
        <w:t>Smooth bright printed surfaces to facilitate the remove of the thermoforming plates.</w:t>
      </w:r>
    </w:p>
    <w:bookmarkEnd w:id="1"/>
    <w:p w14:paraId="1F6BA4ED" w14:textId="733A49FF" w:rsidR="00E3482E" w:rsidRPr="00247BFB" w:rsidRDefault="00E3482E" w:rsidP="00247BFB">
      <w:pPr>
        <w:pStyle w:val="Prrafodelista"/>
        <w:ind w:left="426"/>
        <w:rPr>
          <w:rFonts w:cs="Arial"/>
          <w:szCs w:val="20"/>
          <w:lang w:val="en-US"/>
        </w:rPr>
      </w:pPr>
    </w:p>
    <w:p w14:paraId="1E35B027" w14:textId="77777777" w:rsidR="00C6447A" w:rsidRPr="00247BFB" w:rsidRDefault="00C6447A" w:rsidP="00247BFB">
      <w:pPr>
        <w:pStyle w:val="Prrafodelista"/>
        <w:ind w:left="426"/>
        <w:rPr>
          <w:rFonts w:cs="Arial"/>
          <w:szCs w:val="20"/>
          <w:lang w:val="en-US"/>
        </w:rPr>
      </w:pPr>
    </w:p>
    <w:p w14:paraId="7FA2EAD1" w14:textId="244CBDA0" w:rsidR="005D52F9" w:rsidRPr="00247BFB" w:rsidRDefault="009F4271" w:rsidP="00247BFB">
      <w:pPr>
        <w:pStyle w:val="Prrafodelista"/>
        <w:numPr>
          <w:ilvl w:val="0"/>
          <w:numId w:val="1"/>
        </w:numPr>
        <w:ind w:left="426" w:hanging="426"/>
        <w:rPr>
          <w:rFonts w:cs="Arial"/>
          <w:b/>
          <w:szCs w:val="20"/>
          <w:lang w:val="en-US"/>
        </w:rPr>
      </w:pPr>
      <w:r w:rsidRPr="00247BFB">
        <w:rPr>
          <w:rFonts w:cs="Arial"/>
          <w:b/>
          <w:szCs w:val="20"/>
          <w:lang w:val="en-US"/>
        </w:rPr>
        <w:t>USES AND APLICATION</w:t>
      </w:r>
      <w:r w:rsidR="00E3482E" w:rsidRPr="00247BFB">
        <w:rPr>
          <w:rFonts w:cs="Arial"/>
          <w:b/>
          <w:szCs w:val="20"/>
          <w:lang w:val="en-US"/>
        </w:rPr>
        <w:t>S</w:t>
      </w:r>
    </w:p>
    <w:p w14:paraId="5F361C9C" w14:textId="77777777" w:rsidR="00C6447A" w:rsidRPr="00247BFB" w:rsidRDefault="00C6447A" w:rsidP="00247BFB">
      <w:pPr>
        <w:pStyle w:val="Prrafodelista"/>
        <w:ind w:left="426"/>
        <w:rPr>
          <w:rFonts w:cs="Arial"/>
          <w:b/>
          <w:szCs w:val="20"/>
          <w:lang w:val="en-US"/>
        </w:rPr>
      </w:pPr>
    </w:p>
    <w:p w14:paraId="1F5166C7" w14:textId="369E3F3A" w:rsidR="00E3482E" w:rsidRPr="00247BFB" w:rsidRDefault="0058697E" w:rsidP="00247BFB">
      <w:pPr>
        <w:jc w:val="both"/>
        <w:rPr>
          <w:rFonts w:cs="Arial"/>
          <w:szCs w:val="20"/>
          <w:lang w:val="en-US"/>
        </w:rPr>
      </w:pPr>
      <w:r w:rsidRPr="00247BFB">
        <w:rPr>
          <w:rFonts w:cs="Arial"/>
          <w:szCs w:val="20"/>
          <w:lang w:val="en-US"/>
        </w:rPr>
        <w:t>Dental m</w:t>
      </w:r>
      <w:r w:rsidR="007B243B" w:rsidRPr="00247BFB">
        <w:rPr>
          <w:rFonts w:cs="Arial"/>
          <w:szCs w:val="20"/>
          <w:lang w:val="en-US"/>
        </w:rPr>
        <w:t>odels for thermoforming processes.</w:t>
      </w:r>
    </w:p>
    <w:p w14:paraId="706F3CDD" w14:textId="4DAEB5BE" w:rsidR="00C6447A" w:rsidRPr="00247BFB" w:rsidRDefault="00C6447A" w:rsidP="00247BFB">
      <w:pPr>
        <w:pStyle w:val="Prrafodelista"/>
        <w:ind w:left="426"/>
        <w:rPr>
          <w:rFonts w:cs="Arial"/>
          <w:szCs w:val="20"/>
          <w:lang w:val="en-US"/>
        </w:rPr>
      </w:pPr>
    </w:p>
    <w:p w14:paraId="427F29BE" w14:textId="77777777" w:rsidR="00296F76" w:rsidRPr="00247BFB" w:rsidRDefault="00296F76" w:rsidP="00247BFB">
      <w:pPr>
        <w:pStyle w:val="Prrafodelista"/>
        <w:ind w:left="426"/>
        <w:rPr>
          <w:rFonts w:cs="Arial"/>
          <w:szCs w:val="20"/>
          <w:lang w:val="en-US"/>
        </w:rPr>
      </w:pPr>
    </w:p>
    <w:p w14:paraId="10E091E6" w14:textId="77777777" w:rsidR="005D52F9" w:rsidRPr="00247BFB" w:rsidRDefault="00F11B60" w:rsidP="00247BFB">
      <w:pPr>
        <w:pStyle w:val="Prrafodelista"/>
        <w:numPr>
          <w:ilvl w:val="0"/>
          <w:numId w:val="1"/>
        </w:numPr>
        <w:ind w:left="426" w:hanging="426"/>
        <w:rPr>
          <w:rFonts w:cs="Arial"/>
          <w:b/>
          <w:szCs w:val="20"/>
          <w:lang w:val="en-US"/>
        </w:rPr>
      </w:pPr>
      <w:r w:rsidRPr="00247BFB">
        <w:rPr>
          <w:rFonts w:cs="Arial"/>
          <w:b/>
          <w:szCs w:val="20"/>
          <w:lang w:val="en-US"/>
        </w:rPr>
        <w:t>QUALITY ASSURANCE OF THE PRODUCT</w:t>
      </w:r>
      <w:r w:rsidR="005D52F9" w:rsidRPr="00247BFB">
        <w:rPr>
          <w:rFonts w:cs="Arial"/>
          <w:b/>
          <w:szCs w:val="20"/>
          <w:lang w:val="en-US"/>
        </w:rPr>
        <w:t xml:space="preserve"> </w:t>
      </w:r>
    </w:p>
    <w:p w14:paraId="1249E179" w14:textId="26E277F7" w:rsidR="005D52F9" w:rsidRPr="00247BFB" w:rsidRDefault="005D52F9" w:rsidP="00247BFB">
      <w:pPr>
        <w:pStyle w:val="Prrafodelista"/>
        <w:ind w:left="426"/>
        <w:rPr>
          <w:rFonts w:cs="Arial"/>
          <w:b/>
          <w:szCs w:val="20"/>
          <w:lang w:val="en-US"/>
        </w:rPr>
      </w:pPr>
    </w:p>
    <w:p w14:paraId="4141EF37" w14:textId="77777777" w:rsidR="00630AF8" w:rsidRPr="00247BFB" w:rsidRDefault="00630AF8" w:rsidP="00D327DD">
      <w:pPr>
        <w:pStyle w:val="Prrafodelista"/>
        <w:ind w:left="0"/>
        <w:jc w:val="both"/>
        <w:rPr>
          <w:rFonts w:cs="Arial"/>
          <w:bCs/>
          <w:szCs w:val="20"/>
          <w:lang w:val="en-US"/>
        </w:rPr>
      </w:pPr>
      <w:r w:rsidRPr="00247BFB">
        <w:rPr>
          <w:rFonts w:cs="Arial"/>
          <w:bCs/>
          <w:szCs w:val="20"/>
          <w:lang w:val="en-US"/>
        </w:rPr>
        <w:t>New Stetic S.A has strict standardized internal controls in the manufacture of its products, in order to guarantee an optimum quality for the final customer.</w:t>
      </w:r>
    </w:p>
    <w:p w14:paraId="1982F457" w14:textId="77777777" w:rsidR="00630AF8" w:rsidRPr="00247BFB" w:rsidRDefault="00630AF8" w:rsidP="00247BFB">
      <w:pPr>
        <w:pStyle w:val="Prrafodelista"/>
        <w:jc w:val="both"/>
        <w:rPr>
          <w:rFonts w:cs="Arial"/>
          <w:bCs/>
          <w:szCs w:val="20"/>
          <w:lang w:val="en-US"/>
        </w:rPr>
      </w:pPr>
    </w:p>
    <w:p w14:paraId="2EED93B8" w14:textId="4FE45B89" w:rsidR="007B243B" w:rsidRPr="00247BFB" w:rsidRDefault="00630AF8" w:rsidP="00247BFB">
      <w:pPr>
        <w:pStyle w:val="Prrafodelista"/>
        <w:ind w:left="0"/>
        <w:jc w:val="both"/>
        <w:rPr>
          <w:rFonts w:cs="Arial"/>
          <w:bCs/>
          <w:szCs w:val="20"/>
          <w:lang w:val="en-US"/>
        </w:rPr>
      </w:pPr>
      <w:r w:rsidRPr="00247BFB">
        <w:rPr>
          <w:rFonts w:cs="Arial"/>
          <w:bCs/>
          <w:szCs w:val="20"/>
          <w:lang w:val="en-US"/>
        </w:rPr>
        <w:t>Additionally, it has qualified personnel in the Quality Control area, where compliance with the final specifications of the product is verified, in accordance with the established regulations, with the help of physical resources such as calibrated equipment.</w:t>
      </w:r>
    </w:p>
    <w:p w14:paraId="7BCF3CEF" w14:textId="58619A41" w:rsidR="00C6447A" w:rsidRPr="00247BFB" w:rsidRDefault="00C6447A" w:rsidP="00247BFB">
      <w:pPr>
        <w:jc w:val="both"/>
        <w:rPr>
          <w:rFonts w:cs="Arial"/>
          <w:bCs/>
          <w:szCs w:val="20"/>
          <w:lang w:val="en-US"/>
        </w:rPr>
      </w:pPr>
    </w:p>
    <w:p w14:paraId="3367978A" w14:textId="77777777" w:rsidR="00C6447A" w:rsidRPr="00247BFB" w:rsidRDefault="00C6447A" w:rsidP="00247BFB">
      <w:pPr>
        <w:pStyle w:val="Prrafodelista"/>
        <w:ind w:left="426"/>
        <w:jc w:val="both"/>
        <w:rPr>
          <w:rFonts w:cs="Arial"/>
          <w:bCs/>
          <w:szCs w:val="20"/>
          <w:lang w:val="en-US"/>
        </w:rPr>
      </w:pPr>
    </w:p>
    <w:p w14:paraId="52ED3161" w14:textId="77777777" w:rsidR="005D52F9" w:rsidRPr="00247BFB" w:rsidRDefault="009F4271" w:rsidP="00247BFB">
      <w:pPr>
        <w:pStyle w:val="Prrafodelista"/>
        <w:numPr>
          <w:ilvl w:val="0"/>
          <w:numId w:val="1"/>
        </w:numPr>
        <w:ind w:left="426" w:hanging="426"/>
        <w:rPr>
          <w:rFonts w:cs="Arial"/>
          <w:b/>
          <w:szCs w:val="20"/>
          <w:lang w:val="en-US"/>
        </w:rPr>
      </w:pPr>
      <w:r w:rsidRPr="00247BFB">
        <w:rPr>
          <w:rFonts w:cs="Arial"/>
          <w:b/>
          <w:szCs w:val="20"/>
          <w:lang w:val="en-US"/>
        </w:rPr>
        <w:lastRenderedPageBreak/>
        <w:t>INSTRUCTIONS FOR USE</w:t>
      </w:r>
      <w:r w:rsidR="00E3482E" w:rsidRPr="00247BFB">
        <w:rPr>
          <w:rFonts w:cs="Arial"/>
          <w:b/>
          <w:szCs w:val="20"/>
          <w:lang w:val="en-US"/>
        </w:rPr>
        <w:t xml:space="preserve"> </w:t>
      </w:r>
    </w:p>
    <w:p w14:paraId="708C2D4D" w14:textId="1DB78923" w:rsidR="005D52F9" w:rsidRPr="00247BFB" w:rsidRDefault="005D52F9" w:rsidP="00247BFB">
      <w:pPr>
        <w:pStyle w:val="Prrafodelista"/>
        <w:ind w:left="426"/>
        <w:rPr>
          <w:rFonts w:cs="Arial"/>
          <w:b/>
          <w:szCs w:val="20"/>
          <w:lang w:val="en-US"/>
        </w:rPr>
      </w:pPr>
    </w:p>
    <w:p w14:paraId="2706695A" w14:textId="17631983" w:rsidR="007B243B" w:rsidRPr="00247BFB" w:rsidRDefault="00630AF8" w:rsidP="00247BFB">
      <w:pPr>
        <w:pStyle w:val="Prrafodelista"/>
        <w:numPr>
          <w:ilvl w:val="0"/>
          <w:numId w:val="8"/>
        </w:numPr>
        <w:ind w:left="426"/>
        <w:jc w:val="both"/>
        <w:rPr>
          <w:rFonts w:cs="Arial"/>
          <w:szCs w:val="20"/>
          <w:lang w:val="en-US"/>
        </w:rPr>
      </w:pPr>
      <w:r w:rsidRPr="00247BFB">
        <w:rPr>
          <w:rFonts w:cs="Arial"/>
          <w:szCs w:val="20"/>
          <w:lang w:val="en-US"/>
        </w:rPr>
        <w:t xml:space="preserve">Always mix the resin bottle for at least one hour on a mechanical vibration device or roller before opening the product for the first time. This ensures an optimal performance in the printer and color reproducibility. </w:t>
      </w:r>
    </w:p>
    <w:p w14:paraId="4FD68052" w14:textId="77777777" w:rsidR="00630AF8" w:rsidRPr="00247BFB" w:rsidRDefault="00630AF8" w:rsidP="00247BFB">
      <w:pPr>
        <w:pStyle w:val="Prrafodelista"/>
        <w:ind w:left="426"/>
        <w:jc w:val="both"/>
        <w:rPr>
          <w:rFonts w:cs="Arial"/>
          <w:szCs w:val="20"/>
          <w:lang w:val="en-US"/>
        </w:rPr>
      </w:pPr>
    </w:p>
    <w:p w14:paraId="3C046881" w14:textId="77777777" w:rsidR="007B243B" w:rsidRPr="00247BFB" w:rsidRDefault="007B243B" w:rsidP="00247BFB">
      <w:pPr>
        <w:pStyle w:val="Prrafodelista"/>
        <w:numPr>
          <w:ilvl w:val="0"/>
          <w:numId w:val="8"/>
        </w:numPr>
        <w:ind w:left="426"/>
        <w:jc w:val="both"/>
        <w:rPr>
          <w:rFonts w:cs="Arial"/>
          <w:szCs w:val="20"/>
          <w:lang w:val="en-US"/>
        </w:rPr>
      </w:pPr>
      <w:r w:rsidRPr="00247BFB">
        <w:rPr>
          <w:rFonts w:cs="Arial"/>
          <w:szCs w:val="20"/>
          <w:lang w:val="en-US"/>
        </w:rPr>
        <w:t>Shake the resin vigorously before pouring it into the printer.</w:t>
      </w:r>
    </w:p>
    <w:p w14:paraId="1029E94B" w14:textId="77777777" w:rsidR="007B243B" w:rsidRPr="00247BFB" w:rsidRDefault="007B243B" w:rsidP="00247BFB">
      <w:pPr>
        <w:pStyle w:val="Prrafodelista"/>
        <w:ind w:left="426"/>
        <w:jc w:val="both"/>
        <w:rPr>
          <w:rFonts w:cs="Arial"/>
          <w:szCs w:val="20"/>
          <w:lang w:val="en-US"/>
        </w:rPr>
      </w:pPr>
    </w:p>
    <w:p w14:paraId="32E7A037" w14:textId="267781EE" w:rsidR="007B243B" w:rsidRPr="00247BFB" w:rsidRDefault="00630AF8" w:rsidP="00247BFB">
      <w:pPr>
        <w:pStyle w:val="Prrafodelista"/>
        <w:numPr>
          <w:ilvl w:val="0"/>
          <w:numId w:val="8"/>
        </w:numPr>
        <w:ind w:left="426"/>
        <w:jc w:val="both"/>
        <w:rPr>
          <w:rFonts w:cs="Arial"/>
          <w:szCs w:val="20"/>
          <w:lang w:val="en-US"/>
        </w:rPr>
      </w:pPr>
      <w:r w:rsidRPr="00247BFB">
        <w:rPr>
          <w:rFonts w:cs="Arial"/>
          <w:szCs w:val="20"/>
          <w:lang w:val="en-US"/>
        </w:rPr>
        <w:t>Print the resin following your printer’s instructions for handling and use</w:t>
      </w:r>
      <w:r w:rsidR="007B243B" w:rsidRPr="00247BFB">
        <w:rPr>
          <w:rFonts w:cs="Arial"/>
          <w:szCs w:val="20"/>
          <w:lang w:val="en-US"/>
        </w:rPr>
        <w:t>.</w:t>
      </w:r>
    </w:p>
    <w:p w14:paraId="7AFA19C5" w14:textId="77777777" w:rsidR="007B243B" w:rsidRPr="00247BFB" w:rsidRDefault="007B243B" w:rsidP="00247BFB">
      <w:pPr>
        <w:ind w:left="426" w:hanging="306"/>
        <w:jc w:val="both"/>
        <w:rPr>
          <w:rFonts w:cs="Arial"/>
          <w:szCs w:val="20"/>
          <w:lang w:val="en-US"/>
        </w:rPr>
      </w:pPr>
    </w:p>
    <w:p w14:paraId="67BB98D2" w14:textId="77777777" w:rsidR="007B243B" w:rsidRPr="00247BFB" w:rsidRDefault="007B243B" w:rsidP="00247BFB">
      <w:pPr>
        <w:pStyle w:val="Prrafodelista"/>
        <w:numPr>
          <w:ilvl w:val="0"/>
          <w:numId w:val="8"/>
        </w:numPr>
        <w:ind w:left="426"/>
        <w:jc w:val="both"/>
        <w:rPr>
          <w:rFonts w:cs="Arial"/>
          <w:szCs w:val="20"/>
          <w:lang w:val="en-US"/>
        </w:rPr>
      </w:pPr>
      <w:r w:rsidRPr="00247BFB">
        <w:rPr>
          <w:rFonts w:cs="Arial"/>
          <w:szCs w:val="20"/>
          <w:lang w:val="en-US"/>
        </w:rPr>
        <w:t>Post-processing of printed models:</w:t>
      </w:r>
    </w:p>
    <w:p w14:paraId="22E28CAE" w14:textId="77777777" w:rsidR="007B243B" w:rsidRPr="00247BFB" w:rsidRDefault="007B243B" w:rsidP="00247BFB">
      <w:pPr>
        <w:jc w:val="both"/>
        <w:rPr>
          <w:rFonts w:cs="Arial"/>
          <w:szCs w:val="20"/>
          <w:lang w:val="en-US"/>
        </w:rPr>
      </w:pPr>
    </w:p>
    <w:p w14:paraId="683BA143" w14:textId="4464ED75" w:rsidR="007B243B" w:rsidRPr="00247BFB" w:rsidRDefault="00630AF8" w:rsidP="00247BFB">
      <w:pPr>
        <w:pStyle w:val="Prrafodelista"/>
        <w:numPr>
          <w:ilvl w:val="0"/>
          <w:numId w:val="10"/>
        </w:numPr>
        <w:jc w:val="both"/>
        <w:rPr>
          <w:rFonts w:cs="Arial"/>
          <w:szCs w:val="20"/>
          <w:lang w:val="en-US"/>
        </w:rPr>
      </w:pPr>
      <w:r w:rsidRPr="00247BFB">
        <w:rPr>
          <w:rFonts w:cs="Arial"/>
          <w:szCs w:val="20"/>
          <w:lang w:val="en-US"/>
        </w:rPr>
        <w:t>For cleaning the printed models isopropyl or ethyl alcohol is recommended, preferably using ultrasonic equipment or shaker. Rinse the models in an alcohol bath for 5 minutes and then, rinse them again in clean alcohol for the same time. It is recommended to use compressed air between cleanings to remove the excess resin within the cavities or critical areas of the model</w:t>
      </w:r>
      <w:r w:rsidR="007B243B" w:rsidRPr="00247BFB">
        <w:rPr>
          <w:rFonts w:cs="Arial"/>
          <w:szCs w:val="20"/>
          <w:lang w:val="en-US"/>
        </w:rPr>
        <w:t>.</w:t>
      </w:r>
    </w:p>
    <w:p w14:paraId="52A66E11" w14:textId="77777777" w:rsidR="007B243B" w:rsidRPr="00247BFB" w:rsidRDefault="007B243B" w:rsidP="00247BFB">
      <w:pPr>
        <w:jc w:val="both"/>
        <w:rPr>
          <w:rFonts w:cs="Arial"/>
          <w:szCs w:val="20"/>
          <w:lang w:val="en-US"/>
        </w:rPr>
      </w:pPr>
    </w:p>
    <w:p w14:paraId="55D95D23" w14:textId="631818E3" w:rsidR="007B243B" w:rsidRPr="00247BFB" w:rsidRDefault="00630AF8" w:rsidP="00247BFB">
      <w:pPr>
        <w:pStyle w:val="Prrafodelista"/>
        <w:numPr>
          <w:ilvl w:val="0"/>
          <w:numId w:val="10"/>
        </w:numPr>
        <w:jc w:val="both"/>
        <w:rPr>
          <w:rFonts w:cs="Arial"/>
          <w:szCs w:val="20"/>
          <w:lang w:val="en-US"/>
        </w:rPr>
      </w:pPr>
      <w:r w:rsidRPr="00247BFB">
        <w:rPr>
          <w:rFonts w:cs="Arial"/>
          <w:szCs w:val="20"/>
          <w:lang w:val="en-US"/>
        </w:rPr>
        <w:t>Remove the models from the alcohol and dry them with compressed air or in an oven at 40 °C for 30 minutes. IMPORTANT: Avoid curing damp or wet models, as this affects the precision and final definition of the printed parts</w:t>
      </w:r>
      <w:r w:rsidR="007B243B" w:rsidRPr="00247BFB">
        <w:rPr>
          <w:rFonts w:cs="Arial"/>
          <w:szCs w:val="20"/>
          <w:lang w:val="en-US"/>
        </w:rPr>
        <w:t>.</w:t>
      </w:r>
    </w:p>
    <w:p w14:paraId="0ED6F530" w14:textId="77777777" w:rsidR="007B243B" w:rsidRPr="00247BFB" w:rsidRDefault="007B243B" w:rsidP="00247BFB">
      <w:pPr>
        <w:jc w:val="both"/>
        <w:rPr>
          <w:rFonts w:cs="Arial"/>
          <w:szCs w:val="20"/>
          <w:lang w:val="en-US"/>
        </w:rPr>
      </w:pPr>
    </w:p>
    <w:p w14:paraId="6788F45F" w14:textId="77777777" w:rsidR="007B243B" w:rsidRPr="00247BFB" w:rsidRDefault="007B243B" w:rsidP="00247BFB">
      <w:pPr>
        <w:pStyle w:val="Prrafodelista"/>
        <w:numPr>
          <w:ilvl w:val="0"/>
          <w:numId w:val="10"/>
        </w:numPr>
        <w:jc w:val="both"/>
        <w:rPr>
          <w:rFonts w:cs="Arial"/>
          <w:szCs w:val="20"/>
          <w:lang w:val="en-US"/>
        </w:rPr>
      </w:pPr>
      <w:r w:rsidRPr="00247BFB">
        <w:rPr>
          <w:rFonts w:cs="Arial"/>
          <w:szCs w:val="20"/>
          <w:lang w:val="en-US"/>
        </w:rPr>
        <w:t>It is recommended to cure the parts under UV light for at least 15 minutes to achieve the maximum strength.</w:t>
      </w:r>
    </w:p>
    <w:p w14:paraId="0C13DAB9" w14:textId="77777777" w:rsidR="007B243B" w:rsidRPr="00247BFB" w:rsidRDefault="007B243B" w:rsidP="00247BFB">
      <w:pPr>
        <w:jc w:val="both"/>
        <w:rPr>
          <w:rFonts w:cs="Arial"/>
          <w:szCs w:val="20"/>
          <w:lang w:val="en-US"/>
        </w:rPr>
      </w:pPr>
    </w:p>
    <w:p w14:paraId="70BAA87F" w14:textId="77777777" w:rsidR="007B243B" w:rsidRPr="00247BFB" w:rsidRDefault="007B243B" w:rsidP="00247BFB">
      <w:pPr>
        <w:pStyle w:val="Prrafodelista"/>
        <w:numPr>
          <w:ilvl w:val="0"/>
          <w:numId w:val="9"/>
        </w:numPr>
        <w:ind w:left="426"/>
        <w:jc w:val="both"/>
        <w:rPr>
          <w:rFonts w:cs="Arial"/>
          <w:szCs w:val="20"/>
          <w:lang w:val="en-US"/>
        </w:rPr>
      </w:pPr>
      <w:r w:rsidRPr="00247BFB">
        <w:rPr>
          <w:rFonts w:cs="Arial"/>
          <w:szCs w:val="20"/>
          <w:lang w:val="en-US"/>
        </w:rPr>
        <w:t>After printing it is recommended to return the resin to its original container.</w:t>
      </w:r>
    </w:p>
    <w:p w14:paraId="05CFCBEA" w14:textId="77777777" w:rsidR="00977AE8" w:rsidRPr="00247BFB" w:rsidRDefault="00977AE8" w:rsidP="00247BFB">
      <w:pPr>
        <w:jc w:val="both"/>
        <w:rPr>
          <w:rFonts w:cs="Arial"/>
          <w:b/>
          <w:bCs/>
          <w:vanish/>
          <w:szCs w:val="20"/>
          <w:lang w:val="en-US"/>
        </w:rPr>
      </w:pPr>
    </w:p>
    <w:p w14:paraId="09839DE3" w14:textId="77777777" w:rsidR="00AE78A9" w:rsidRPr="00247BFB" w:rsidRDefault="00AE78A9" w:rsidP="00247BFB">
      <w:pPr>
        <w:rPr>
          <w:rFonts w:cs="Arial"/>
          <w:szCs w:val="20"/>
          <w:lang w:val="en-US"/>
        </w:rPr>
      </w:pPr>
    </w:p>
    <w:p w14:paraId="0623C2B4" w14:textId="77777777" w:rsidR="005D52F9" w:rsidRPr="00247BFB" w:rsidRDefault="009F4271" w:rsidP="00247BFB">
      <w:pPr>
        <w:pStyle w:val="Prrafodelista"/>
        <w:numPr>
          <w:ilvl w:val="0"/>
          <w:numId w:val="1"/>
        </w:numPr>
        <w:ind w:left="426"/>
        <w:rPr>
          <w:rFonts w:cs="Arial"/>
          <w:b/>
          <w:szCs w:val="20"/>
          <w:lang w:val="en-US"/>
        </w:rPr>
      </w:pPr>
      <w:r w:rsidRPr="00247BFB">
        <w:rPr>
          <w:rFonts w:cs="Arial"/>
          <w:b/>
          <w:szCs w:val="20"/>
          <w:lang w:val="en-US"/>
        </w:rPr>
        <w:t>COMMERCIAL PRESENTATIONS</w:t>
      </w:r>
      <w:r w:rsidR="00E3482E" w:rsidRPr="00247BFB">
        <w:rPr>
          <w:rFonts w:cs="Arial"/>
          <w:b/>
          <w:szCs w:val="20"/>
          <w:lang w:val="en-US"/>
        </w:rPr>
        <w:t xml:space="preserve"> </w:t>
      </w:r>
    </w:p>
    <w:p w14:paraId="24F1145C" w14:textId="3AE860BB" w:rsidR="005D52F9" w:rsidRPr="00247BFB" w:rsidRDefault="005D52F9" w:rsidP="00247BFB">
      <w:pPr>
        <w:pStyle w:val="Prrafodelista"/>
        <w:ind w:left="426"/>
        <w:rPr>
          <w:rFonts w:cs="Arial"/>
          <w:b/>
          <w:szCs w:val="20"/>
          <w:lang w:val="en-US"/>
        </w:rPr>
      </w:pPr>
    </w:p>
    <w:p w14:paraId="4FA6E443" w14:textId="06FB4937" w:rsidR="00E3482E" w:rsidRPr="006F1C5D" w:rsidRDefault="006F1C5D" w:rsidP="006F1C5D">
      <w:pPr>
        <w:pStyle w:val="Prrafodelista"/>
        <w:ind w:left="0"/>
        <w:rPr>
          <w:rFonts w:cs="Arial"/>
          <w:bCs/>
          <w:szCs w:val="20"/>
          <w:lang w:val="en-US"/>
        </w:rPr>
      </w:pPr>
      <w:r>
        <w:rPr>
          <w:rFonts w:cs="Arial"/>
          <w:bCs/>
          <w:szCs w:val="20"/>
          <w:lang w:val="en-US"/>
        </w:rPr>
        <w:t>The PORTUX 3D MODEL ORTHO resin comes in presentations of 250 g, 500 g and 1 kg.</w:t>
      </w:r>
    </w:p>
    <w:p w14:paraId="3DC70FC7" w14:textId="77777777" w:rsidR="002D00D1" w:rsidRDefault="002D00D1" w:rsidP="002D00D1">
      <w:pPr>
        <w:rPr>
          <w:rFonts w:cs="Arial"/>
          <w:szCs w:val="20"/>
          <w:lang w:val="en-US"/>
        </w:rPr>
      </w:pPr>
    </w:p>
    <w:p w14:paraId="44421042" w14:textId="77777777" w:rsidR="002D00D1" w:rsidRPr="002D00D1" w:rsidRDefault="002D00D1" w:rsidP="002D00D1">
      <w:pPr>
        <w:rPr>
          <w:rFonts w:cs="Arial"/>
          <w:szCs w:val="20"/>
          <w:lang w:val="en-US"/>
        </w:rPr>
      </w:pPr>
    </w:p>
    <w:p w14:paraId="17616AA4" w14:textId="77777777" w:rsidR="005D52F9" w:rsidRPr="00247BFB" w:rsidRDefault="00F11B60" w:rsidP="00247BFB">
      <w:pPr>
        <w:pStyle w:val="Prrafodelista"/>
        <w:numPr>
          <w:ilvl w:val="0"/>
          <w:numId w:val="1"/>
        </w:numPr>
        <w:ind w:left="426"/>
        <w:rPr>
          <w:rFonts w:cs="Arial"/>
          <w:b/>
          <w:szCs w:val="20"/>
          <w:lang w:val="en-US"/>
        </w:rPr>
      </w:pPr>
      <w:r w:rsidRPr="00247BFB">
        <w:rPr>
          <w:rFonts w:cs="Arial"/>
          <w:b/>
          <w:szCs w:val="20"/>
          <w:lang w:val="en-US"/>
        </w:rPr>
        <w:t>STORAGE AND PRESERVATION CONDITIONS</w:t>
      </w:r>
    </w:p>
    <w:p w14:paraId="0F44CDC7" w14:textId="77777777" w:rsidR="00954120" w:rsidRPr="00247BFB" w:rsidRDefault="00954120" w:rsidP="00247BFB">
      <w:pPr>
        <w:rPr>
          <w:rFonts w:cs="Arial"/>
          <w:b/>
          <w:szCs w:val="20"/>
          <w:lang w:val="en-US"/>
        </w:rPr>
      </w:pPr>
    </w:p>
    <w:p w14:paraId="58CA2953" w14:textId="77777777" w:rsidR="007B243B" w:rsidRPr="00247BFB" w:rsidRDefault="007B243B" w:rsidP="00247BFB">
      <w:pPr>
        <w:jc w:val="both"/>
        <w:rPr>
          <w:rFonts w:cs="Arial"/>
          <w:szCs w:val="20"/>
          <w:lang w:val="en-US"/>
        </w:rPr>
      </w:pPr>
      <w:r w:rsidRPr="00247BFB">
        <w:rPr>
          <w:rFonts w:cs="Arial"/>
          <w:szCs w:val="20"/>
          <w:lang w:val="en-US"/>
        </w:rPr>
        <w:t>Keep the product in its original container, preserving it from the follow situations:</w:t>
      </w:r>
    </w:p>
    <w:p w14:paraId="5EA03E5A" w14:textId="77777777" w:rsidR="007B243B" w:rsidRPr="00247BFB" w:rsidRDefault="007B243B" w:rsidP="00247BFB">
      <w:pPr>
        <w:jc w:val="both"/>
        <w:rPr>
          <w:rFonts w:cs="Arial"/>
          <w:szCs w:val="20"/>
          <w:lang w:val="en-US"/>
        </w:rPr>
      </w:pPr>
    </w:p>
    <w:p w14:paraId="4484DD6F" w14:textId="000FDFD4" w:rsidR="007B243B" w:rsidRPr="00247BFB" w:rsidRDefault="007B243B" w:rsidP="00247BFB">
      <w:pPr>
        <w:pStyle w:val="Prrafodelista"/>
        <w:numPr>
          <w:ilvl w:val="0"/>
          <w:numId w:val="11"/>
        </w:numPr>
        <w:jc w:val="both"/>
        <w:rPr>
          <w:rFonts w:cs="Arial"/>
          <w:szCs w:val="20"/>
          <w:lang w:val="en-US"/>
        </w:rPr>
      </w:pPr>
      <w:r w:rsidRPr="00247BFB">
        <w:rPr>
          <w:rFonts w:cs="Arial"/>
          <w:szCs w:val="20"/>
          <w:lang w:val="en-US"/>
        </w:rPr>
        <w:t>Direct sunlight or LED exposure</w:t>
      </w:r>
      <w:r w:rsidR="00247BFB">
        <w:rPr>
          <w:rFonts w:cs="Arial"/>
          <w:szCs w:val="20"/>
          <w:lang w:val="en-US"/>
        </w:rPr>
        <w:t>.</w:t>
      </w:r>
    </w:p>
    <w:p w14:paraId="382FC3E4" w14:textId="1893FAF9" w:rsidR="007B243B" w:rsidRPr="00247BFB" w:rsidRDefault="007B243B" w:rsidP="00247BFB">
      <w:pPr>
        <w:pStyle w:val="Prrafodelista"/>
        <w:numPr>
          <w:ilvl w:val="0"/>
          <w:numId w:val="11"/>
        </w:numPr>
        <w:jc w:val="both"/>
        <w:rPr>
          <w:rFonts w:cs="Arial"/>
          <w:szCs w:val="20"/>
          <w:lang w:val="en-US"/>
        </w:rPr>
      </w:pPr>
      <w:r w:rsidRPr="00247BFB">
        <w:rPr>
          <w:rFonts w:cs="Arial"/>
          <w:szCs w:val="20"/>
          <w:lang w:val="en-US"/>
        </w:rPr>
        <w:t>Away from high heat and wet sources</w:t>
      </w:r>
      <w:r w:rsidR="00247BFB">
        <w:rPr>
          <w:rFonts w:cs="Arial"/>
          <w:szCs w:val="20"/>
          <w:lang w:val="en-US"/>
        </w:rPr>
        <w:t>.</w:t>
      </w:r>
    </w:p>
    <w:p w14:paraId="02499D50" w14:textId="3569028F" w:rsidR="00954120" w:rsidRPr="00247BFB" w:rsidRDefault="007B243B" w:rsidP="00247BFB">
      <w:pPr>
        <w:pStyle w:val="Prrafodelista"/>
        <w:numPr>
          <w:ilvl w:val="0"/>
          <w:numId w:val="11"/>
        </w:numPr>
        <w:jc w:val="both"/>
        <w:rPr>
          <w:rFonts w:cs="Arial"/>
          <w:szCs w:val="20"/>
          <w:lang w:val="en-US"/>
        </w:rPr>
      </w:pPr>
      <w:r w:rsidRPr="00247BFB">
        <w:rPr>
          <w:rFonts w:cs="Arial"/>
          <w:szCs w:val="20"/>
          <w:lang w:val="en-US"/>
        </w:rPr>
        <w:t>Dust or another type of pollutants</w:t>
      </w:r>
      <w:r w:rsidR="00247BFB">
        <w:rPr>
          <w:rFonts w:cs="Arial"/>
          <w:szCs w:val="20"/>
          <w:lang w:val="en-US"/>
        </w:rPr>
        <w:t>.</w:t>
      </w:r>
    </w:p>
    <w:sectPr w:rsidR="00954120" w:rsidRPr="00247BFB" w:rsidSect="00C13CB4">
      <w:headerReference w:type="even" r:id="rId8"/>
      <w:headerReference w:type="default" r:id="rId9"/>
      <w:footerReference w:type="even" r:id="rId10"/>
      <w:footerReference w:type="default" r:id="rId11"/>
      <w:headerReference w:type="first" r:id="rId12"/>
      <w:footerReference w:type="first" r:id="rId13"/>
      <w:pgSz w:w="12240" w:h="15840" w:code="1"/>
      <w:pgMar w:top="3261" w:right="1701"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8FD86" w14:textId="77777777" w:rsidR="00954120" w:rsidRDefault="00954120" w:rsidP="00954120">
      <w:r>
        <w:separator/>
      </w:r>
    </w:p>
  </w:endnote>
  <w:endnote w:type="continuationSeparator" w:id="0">
    <w:p w14:paraId="3E5CCA61" w14:textId="77777777" w:rsidR="00954120" w:rsidRDefault="00954120" w:rsidP="00954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948EB" w14:textId="77777777" w:rsidR="00F37B67" w:rsidRDefault="00F37B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00D44" w14:textId="68C00530" w:rsidR="00954120" w:rsidRDefault="007B243B">
    <w:pPr>
      <w:pStyle w:val="Piedepgina"/>
    </w:pPr>
    <w:r>
      <w:rPr>
        <w:noProof/>
        <w:lang w:val="es-CO"/>
      </w:rPr>
      <mc:AlternateContent>
        <mc:Choice Requires="wps">
          <w:drawing>
            <wp:anchor distT="45720" distB="45720" distL="114300" distR="114300" simplePos="0" relativeHeight="251669504" behindDoc="0" locked="0" layoutInCell="1" allowOverlap="1" wp14:anchorId="0C4B7F75" wp14:editId="5BC9A483">
              <wp:simplePos x="0" y="0"/>
              <wp:positionH relativeFrom="margin">
                <wp:posOffset>-165735</wp:posOffset>
              </wp:positionH>
              <wp:positionV relativeFrom="paragraph">
                <wp:posOffset>-645464</wp:posOffset>
              </wp:positionV>
              <wp:extent cx="5991859" cy="1105232"/>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859" cy="1105232"/>
                      </a:xfrm>
                      <a:prstGeom prst="rect">
                        <a:avLst/>
                      </a:prstGeom>
                      <a:noFill/>
                      <a:ln w="9525">
                        <a:noFill/>
                        <a:miter lim="800000"/>
                        <a:headEnd/>
                        <a:tailEnd/>
                      </a:ln>
                    </wps:spPr>
                    <wps:txbx>
                      <w:txbxContent>
                        <w:tbl>
                          <w:tblPr>
                            <w:tblW w:w="91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880"/>
                            <w:gridCol w:w="3573"/>
                            <w:gridCol w:w="2841"/>
                            <w:gridCol w:w="1071"/>
                          </w:tblGrid>
                          <w:tr w:rsidR="007B243B" w:rsidRPr="001E5A38" w14:paraId="3984B9C6" w14:textId="77777777" w:rsidTr="002F2ADF">
                            <w:trPr>
                              <w:jc w:val="center"/>
                            </w:trPr>
                            <w:tc>
                              <w:tcPr>
                                <w:tcW w:w="1696" w:type="dxa"/>
                                <w:gridSpan w:val="2"/>
                                <w:vAlign w:val="center"/>
                              </w:tcPr>
                              <w:p w14:paraId="00119DC2" w14:textId="77777777" w:rsidR="007B243B" w:rsidRPr="001E5A38" w:rsidRDefault="007B243B" w:rsidP="009F4271">
                                <w:pPr>
                                  <w:pStyle w:val="Piedepgina"/>
                                  <w:jc w:val="center"/>
                                  <w:rPr>
                                    <w:rFonts w:cs="Arial"/>
                                    <w:b/>
                                    <w:sz w:val="18"/>
                                    <w:szCs w:val="18"/>
                                    <w:lang w:val="en-US"/>
                                  </w:rPr>
                                </w:pPr>
                                <w:r w:rsidRPr="001E5A38">
                                  <w:rPr>
                                    <w:rFonts w:cs="Arial"/>
                                    <w:b/>
                                    <w:sz w:val="18"/>
                                    <w:szCs w:val="18"/>
                                    <w:lang w:val="en-US"/>
                                  </w:rPr>
                                  <w:t>Creation Date</w:t>
                                </w:r>
                              </w:p>
                            </w:tc>
                            <w:tc>
                              <w:tcPr>
                                <w:tcW w:w="3573" w:type="dxa"/>
                                <w:vAlign w:val="center"/>
                              </w:tcPr>
                              <w:p w14:paraId="3EDDCB0E" w14:textId="77777777" w:rsidR="007B243B" w:rsidRPr="001E5A38" w:rsidRDefault="007B243B" w:rsidP="009F4271">
                                <w:pPr>
                                  <w:pStyle w:val="Piedepgina"/>
                                  <w:jc w:val="center"/>
                                  <w:rPr>
                                    <w:rFonts w:cs="Arial"/>
                                    <w:b/>
                                    <w:sz w:val="18"/>
                                    <w:szCs w:val="18"/>
                                    <w:lang w:val="en-US"/>
                                  </w:rPr>
                                </w:pPr>
                                <w:r w:rsidRPr="001E5A38">
                                  <w:rPr>
                                    <w:rFonts w:cs="Arial"/>
                                    <w:b/>
                                    <w:sz w:val="18"/>
                                    <w:szCs w:val="18"/>
                                    <w:lang w:val="en-US"/>
                                  </w:rPr>
                                  <w:t>Elaborated by:</w:t>
                                </w:r>
                              </w:p>
                            </w:tc>
                            <w:tc>
                              <w:tcPr>
                                <w:tcW w:w="3912" w:type="dxa"/>
                                <w:gridSpan w:val="2"/>
                                <w:vAlign w:val="center"/>
                              </w:tcPr>
                              <w:p w14:paraId="5DC3BF0A" w14:textId="77777777" w:rsidR="007B243B" w:rsidRPr="001E5A38" w:rsidRDefault="007B243B" w:rsidP="009F4271">
                                <w:pPr>
                                  <w:pStyle w:val="Piedepgina"/>
                                  <w:jc w:val="center"/>
                                  <w:rPr>
                                    <w:rFonts w:cs="Arial"/>
                                    <w:b/>
                                    <w:sz w:val="18"/>
                                    <w:szCs w:val="18"/>
                                    <w:lang w:val="en-US"/>
                                  </w:rPr>
                                </w:pPr>
                                <w:r w:rsidRPr="001E5A38">
                                  <w:rPr>
                                    <w:rFonts w:cs="Arial"/>
                                    <w:b/>
                                    <w:sz w:val="18"/>
                                    <w:szCs w:val="18"/>
                                    <w:lang w:val="en-US"/>
                                  </w:rPr>
                                  <w:t>Revised by:</w:t>
                                </w:r>
                              </w:p>
                            </w:tc>
                          </w:tr>
                          <w:tr w:rsidR="007B243B" w:rsidRPr="00F37B67" w14:paraId="32889333" w14:textId="77777777" w:rsidTr="002F2ADF">
                            <w:trPr>
                              <w:jc w:val="center"/>
                            </w:trPr>
                            <w:tc>
                              <w:tcPr>
                                <w:tcW w:w="1696" w:type="dxa"/>
                                <w:gridSpan w:val="2"/>
                                <w:vAlign w:val="center"/>
                              </w:tcPr>
                              <w:p w14:paraId="33D7C449" w14:textId="08127771" w:rsidR="007B243B" w:rsidRPr="001E5A38" w:rsidRDefault="007B243B" w:rsidP="009F4271">
                                <w:pPr>
                                  <w:pStyle w:val="Piedepgina"/>
                                  <w:jc w:val="center"/>
                                  <w:rPr>
                                    <w:rFonts w:cs="Arial"/>
                                    <w:sz w:val="18"/>
                                    <w:szCs w:val="18"/>
                                    <w:lang w:val="en-US"/>
                                  </w:rPr>
                                </w:pPr>
                                <w:r w:rsidRPr="001E5A38">
                                  <w:rPr>
                                    <w:rFonts w:cs="Arial"/>
                                    <w:sz w:val="18"/>
                                    <w:szCs w:val="18"/>
                                    <w:lang w:val="en-US"/>
                                  </w:rPr>
                                  <w:t>202</w:t>
                                </w:r>
                                <w:r>
                                  <w:rPr>
                                    <w:rFonts w:cs="Arial"/>
                                    <w:sz w:val="18"/>
                                    <w:szCs w:val="18"/>
                                    <w:lang w:val="en-US"/>
                                  </w:rPr>
                                  <w:t>2-</w:t>
                                </w:r>
                                <w:r w:rsidRPr="0021753E">
                                  <w:rPr>
                                    <w:rFonts w:cs="Arial"/>
                                    <w:sz w:val="18"/>
                                    <w:szCs w:val="18"/>
                                    <w:lang w:val="en-US"/>
                                  </w:rPr>
                                  <w:t>10-</w:t>
                                </w:r>
                                <w:r w:rsidR="0021753E" w:rsidRPr="0021753E">
                                  <w:rPr>
                                    <w:rFonts w:cs="Arial"/>
                                    <w:sz w:val="18"/>
                                    <w:szCs w:val="18"/>
                                    <w:lang w:val="en-US"/>
                                  </w:rPr>
                                  <w:t>24</w:t>
                                </w:r>
                              </w:p>
                            </w:tc>
                            <w:tc>
                              <w:tcPr>
                                <w:tcW w:w="3573" w:type="dxa"/>
                                <w:vAlign w:val="center"/>
                              </w:tcPr>
                              <w:p w14:paraId="7791F8D0" w14:textId="32CCCDD9" w:rsidR="007B243B" w:rsidRPr="001E5A38" w:rsidRDefault="007B243B" w:rsidP="008B46D1">
                                <w:pPr>
                                  <w:pStyle w:val="Piedepgina"/>
                                  <w:jc w:val="center"/>
                                  <w:rPr>
                                    <w:rFonts w:cs="Arial"/>
                                    <w:sz w:val="18"/>
                                    <w:szCs w:val="18"/>
                                    <w:lang w:val="en-US"/>
                                  </w:rPr>
                                </w:pPr>
                                <w:r w:rsidRPr="001E5A38">
                                  <w:rPr>
                                    <w:rFonts w:cs="Arial"/>
                                    <w:sz w:val="18"/>
                                    <w:szCs w:val="18"/>
                                    <w:lang w:val="en-US"/>
                                  </w:rPr>
                                  <w:t>Research Analyst</w:t>
                                </w:r>
                              </w:p>
                            </w:tc>
                            <w:tc>
                              <w:tcPr>
                                <w:tcW w:w="3912" w:type="dxa"/>
                                <w:gridSpan w:val="2"/>
                                <w:vAlign w:val="center"/>
                              </w:tcPr>
                              <w:p w14:paraId="36032AAA" w14:textId="4CF3C7F0" w:rsidR="007B243B" w:rsidRPr="001E5A38" w:rsidRDefault="007B243B" w:rsidP="009F4271">
                                <w:pPr>
                                  <w:pStyle w:val="Piedepgina"/>
                                  <w:jc w:val="center"/>
                                  <w:rPr>
                                    <w:rFonts w:cs="Arial"/>
                                    <w:sz w:val="18"/>
                                    <w:szCs w:val="18"/>
                                    <w:lang w:val="en-US"/>
                                  </w:rPr>
                                </w:pPr>
                                <w:r>
                                  <w:rPr>
                                    <w:rFonts w:cs="Arial"/>
                                    <w:sz w:val="18"/>
                                    <w:szCs w:val="18"/>
                                    <w:lang w:val="en-US"/>
                                  </w:rPr>
                                  <w:t>Technical Coordinator of M</w:t>
                                </w:r>
                                <w:r w:rsidR="002F2ADF">
                                  <w:rPr>
                                    <w:rFonts w:cs="Arial"/>
                                    <w:sz w:val="18"/>
                                    <w:szCs w:val="18"/>
                                    <w:lang w:val="en-US"/>
                                  </w:rPr>
                                  <w:t>edical Devices</w:t>
                                </w:r>
                              </w:p>
                            </w:tc>
                          </w:tr>
                          <w:tr w:rsidR="007B243B" w:rsidRPr="001E5A38" w14:paraId="569AEF3E" w14:textId="77777777" w:rsidTr="002F2ADF">
                            <w:trPr>
                              <w:jc w:val="center"/>
                            </w:trPr>
                            <w:tc>
                              <w:tcPr>
                                <w:tcW w:w="816" w:type="dxa"/>
                                <w:vAlign w:val="center"/>
                              </w:tcPr>
                              <w:p w14:paraId="3C83E465" w14:textId="77777777" w:rsidR="007B243B" w:rsidRPr="001E5A38" w:rsidRDefault="007B243B" w:rsidP="009F4271">
                                <w:pPr>
                                  <w:pStyle w:val="Piedepgina"/>
                                  <w:jc w:val="center"/>
                                  <w:rPr>
                                    <w:rFonts w:cs="Arial"/>
                                    <w:b/>
                                    <w:sz w:val="18"/>
                                    <w:szCs w:val="18"/>
                                    <w:lang w:val="en-US"/>
                                  </w:rPr>
                                </w:pPr>
                                <w:r w:rsidRPr="001E5A38">
                                  <w:rPr>
                                    <w:rFonts w:cs="Arial"/>
                                    <w:b/>
                                    <w:sz w:val="18"/>
                                    <w:szCs w:val="18"/>
                                    <w:lang w:val="en-US"/>
                                  </w:rPr>
                                  <w:t>Class</w:t>
                                </w:r>
                              </w:p>
                            </w:tc>
                            <w:tc>
                              <w:tcPr>
                                <w:tcW w:w="880" w:type="dxa"/>
                                <w:vAlign w:val="center"/>
                              </w:tcPr>
                              <w:p w14:paraId="2ADDBA81" w14:textId="77777777" w:rsidR="007B243B" w:rsidRPr="001E5A38" w:rsidRDefault="007B243B" w:rsidP="009F4271">
                                <w:pPr>
                                  <w:pStyle w:val="Piedepgina"/>
                                  <w:jc w:val="center"/>
                                  <w:rPr>
                                    <w:rFonts w:cs="Arial"/>
                                    <w:b/>
                                    <w:sz w:val="18"/>
                                    <w:szCs w:val="18"/>
                                    <w:lang w:val="en-US"/>
                                  </w:rPr>
                                </w:pPr>
                                <w:r w:rsidRPr="001E5A38">
                                  <w:rPr>
                                    <w:rFonts w:cs="Arial"/>
                                    <w:b/>
                                    <w:sz w:val="18"/>
                                    <w:szCs w:val="18"/>
                                    <w:lang w:val="en-US"/>
                                  </w:rPr>
                                  <w:t>Page</w:t>
                                </w:r>
                              </w:p>
                            </w:tc>
                            <w:tc>
                              <w:tcPr>
                                <w:tcW w:w="3573" w:type="dxa"/>
                                <w:vAlign w:val="center"/>
                              </w:tcPr>
                              <w:p w14:paraId="1748A91A" w14:textId="77777777" w:rsidR="007B243B" w:rsidRPr="001E5A38" w:rsidRDefault="007B243B" w:rsidP="009F4271">
                                <w:pPr>
                                  <w:pStyle w:val="Piedepgina"/>
                                  <w:jc w:val="center"/>
                                  <w:rPr>
                                    <w:rFonts w:cs="Arial"/>
                                    <w:b/>
                                    <w:sz w:val="18"/>
                                    <w:szCs w:val="18"/>
                                    <w:lang w:val="en-US"/>
                                  </w:rPr>
                                </w:pPr>
                                <w:r w:rsidRPr="001E5A38">
                                  <w:rPr>
                                    <w:rFonts w:cs="Arial"/>
                                    <w:b/>
                                    <w:sz w:val="18"/>
                                    <w:szCs w:val="18"/>
                                    <w:lang w:val="en-US"/>
                                  </w:rPr>
                                  <w:t>Approved by:</w:t>
                                </w:r>
                              </w:p>
                            </w:tc>
                            <w:tc>
                              <w:tcPr>
                                <w:tcW w:w="2841" w:type="dxa"/>
                                <w:shd w:val="clear" w:color="auto" w:fill="auto"/>
                                <w:vAlign w:val="center"/>
                              </w:tcPr>
                              <w:p w14:paraId="598C13CD" w14:textId="77777777" w:rsidR="007B243B" w:rsidRPr="00C13CB4" w:rsidRDefault="007B243B" w:rsidP="009F4271">
                                <w:pPr>
                                  <w:pStyle w:val="Piedepgina"/>
                                  <w:jc w:val="center"/>
                                  <w:rPr>
                                    <w:rFonts w:cs="Arial"/>
                                    <w:b/>
                                    <w:sz w:val="18"/>
                                    <w:szCs w:val="18"/>
                                    <w:lang w:val="en-US"/>
                                  </w:rPr>
                                </w:pPr>
                                <w:r w:rsidRPr="00C13CB4">
                                  <w:rPr>
                                    <w:rFonts w:cs="Arial"/>
                                    <w:b/>
                                    <w:sz w:val="18"/>
                                    <w:szCs w:val="18"/>
                                    <w:lang w:val="en-US"/>
                                  </w:rPr>
                                  <w:t>Update:</w:t>
                                </w:r>
                              </w:p>
                            </w:tc>
                            <w:tc>
                              <w:tcPr>
                                <w:tcW w:w="1071" w:type="dxa"/>
                                <w:vAlign w:val="center"/>
                              </w:tcPr>
                              <w:p w14:paraId="6DE072A4" w14:textId="77777777" w:rsidR="007B243B" w:rsidRPr="001E5A38" w:rsidRDefault="007B243B" w:rsidP="009F4271">
                                <w:pPr>
                                  <w:pStyle w:val="Piedepgina"/>
                                  <w:jc w:val="center"/>
                                  <w:rPr>
                                    <w:rFonts w:cs="Arial"/>
                                    <w:b/>
                                    <w:sz w:val="18"/>
                                    <w:szCs w:val="18"/>
                                    <w:lang w:val="en-US"/>
                                  </w:rPr>
                                </w:pPr>
                                <w:r w:rsidRPr="001E5A38">
                                  <w:rPr>
                                    <w:rFonts w:cs="Arial"/>
                                    <w:b/>
                                    <w:sz w:val="18"/>
                                    <w:szCs w:val="18"/>
                                    <w:lang w:val="en-US"/>
                                  </w:rPr>
                                  <w:t>Version</w:t>
                                </w:r>
                              </w:p>
                            </w:tc>
                          </w:tr>
                          <w:tr w:rsidR="007B243B" w:rsidRPr="001E5A38" w14:paraId="39035F9C" w14:textId="77777777" w:rsidTr="002F2ADF">
                            <w:trPr>
                              <w:jc w:val="center"/>
                            </w:trPr>
                            <w:tc>
                              <w:tcPr>
                                <w:tcW w:w="816" w:type="dxa"/>
                                <w:vAlign w:val="center"/>
                              </w:tcPr>
                              <w:p w14:paraId="10D90C7F" w14:textId="77777777" w:rsidR="007B243B" w:rsidRPr="001E5A38" w:rsidRDefault="007B243B" w:rsidP="001E5A38">
                                <w:pPr>
                                  <w:pStyle w:val="Piedepgina"/>
                                  <w:jc w:val="center"/>
                                  <w:rPr>
                                    <w:rFonts w:cs="Arial"/>
                                    <w:sz w:val="18"/>
                                    <w:szCs w:val="18"/>
                                    <w:lang w:val="en-US"/>
                                  </w:rPr>
                                </w:pPr>
                                <w:r w:rsidRPr="001E5A38">
                                  <w:rPr>
                                    <w:rFonts w:cs="Arial"/>
                                    <w:sz w:val="18"/>
                                    <w:szCs w:val="18"/>
                                    <w:lang w:val="en-US"/>
                                  </w:rPr>
                                  <w:t>E</w:t>
                                </w:r>
                              </w:p>
                            </w:tc>
                            <w:tc>
                              <w:tcPr>
                                <w:tcW w:w="880" w:type="dxa"/>
                                <w:vAlign w:val="center"/>
                              </w:tcPr>
                              <w:sdt>
                                <w:sdtPr>
                                  <w:rPr>
                                    <w:sz w:val="18"/>
                                    <w:szCs w:val="18"/>
                                    <w:lang w:val="en-US"/>
                                  </w:rPr>
                                  <w:id w:val="-1625697653"/>
                                  <w:docPartObj>
                                    <w:docPartGallery w:val="Page Numbers (Top of Page)"/>
                                    <w:docPartUnique/>
                                  </w:docPartObj>
                                </w:sdtPr>
                                <w:sdtEndPr/>
                                <w:sdtContent>
                                  <w:p w14:paraId="71C117FC" w14:textId="2340AC15" w:rsidR="007B243B" w:rsidRPr="001E5A38" w:rsidRDefault="007B243B" w:rsidP="001E5A38">
                                    <w:pPr>
                                      <w:jc w:val="center"/>
                                      <w:rPr>
                                        <w:sz w:val="18"/>
                                        <w:szCs w:val="18"/>
                                        <w:lang w:val="en-US"/>
                                      </w:rPr>
                                    </w:pPr>
                                    <w:r w:rsidRPr="001E5A38">
                                      <w:rPr>
                                        <w:sz w:val="18"/>
                                        <w:szCs w:val="18"/>
                                        <w:lang w:val="en-US"/>
                                      </w:rPr>
                                      <w:fldChar w:fldCharType="begin"/>
                                    </w:r>
                                    <w:r w:rsidRPr="001E5A38">
                                      <w:rPr>
                                        <w:sz w:val="18"/>
                                        <w:szCs w:val="18"/>
                                        <w:lang w:val="en-US"/>
                                      </w:rPr>
                                      <w:instrText xml:space="preserve"> PAGE </w:instrText>
                                    </w:r>
                                    <w:r w:rsidRPr="001E5A38">
                                      <w:rPr>
                                        <w:sz w:val="18"/>
                                        <w:szCs w:val="18"/>
                                        <w:lang w:val="en-US"/>
                                      </w:rPr>
                                      <w:fldChar w:fldCharType="separate"/>
                                    </w:r>
                                    <w:r w:rsidR="001D106F">
                                      <w:rPr>
                                        <w:noProof/>
                                        <w:sz w:val="18"/>
                                        <w:szCs w:val="18"/>
                                        <w:lang w:val="en-US"/>
                                      </w:rPr>
                                      <w:t>2</w:t>
                                    </w:r>
                                    <w:r w:rsidRPr="001E5A38">
                                      <w:rPr>
                                        <w:sz w:val="18"/>
                                        <w:szCs w:val="18"/>
                                        <w:lang w:val="en-US"/>
                                      </w:rPr>
                                      <w:fldChar w:fldCharType="end"/>
                                    </w:r>
                                    <w:r w:rsidRPr="001E5A38">
                                      <w:rPr>
                                        <w:sz w:val="18"/>
                                        <w:szCs w:val="18"/>
                                        <w:lang w:val="en-US"/>
                                      </w:rPr>
                                      <w:t xml:space="preserve"> </w:t>
                                    </w:r>
                                    <w:r w:rsidR="00AF3618">
                                      <w:rPr>
                                        <w:sz w:val="18"/>
                                        <w:szCs w:val="18"/>
                                        <w:lang w:val="en-US"/>
                                      </w:rPr>
                                      <w:t>o</w:t>
                                    </w:r>
                                    <w:r w:rsidRPr="001E5A38">
                                      <w:rPr>
                                        <w:sz w:val="18"/>
                                        <w:szCs w:val="18"/>
                                        <w:lang w:val="en-US"/>
                                      </w:rPr>
                                      <w:t xml:space="preserve">f </w:t>
                                    </w:r>
                                    <w:r w:rsidRPr="001E5A38">
                                      <w:rPr>
                                        <w:sz w:val="18"/>
                                        <w:szCs w:val="18"/>
                                        <w:lang w:val="en-US"/>
                                      </w:rPr>
                                      <w:fldChar w:fldCharType="begin"/>
                                    </w:r>
                                    <w:r w:rsidRPr="001E5A38">
                                      <w:rPr>
                                        <w:sz w:val="18"/>
                                        <w:szCs w:val="18"/>
                                        <w:lang w:val="en-US"/>
                                      </w:rPr>
                                      <w:instrText xml:space="preserve"> NUMPAGES  </w:instrText>
                                    </w:r>
                                    <w:r w:rsidRPr="001E5A38">
                                      <w:rPr>
                                        <w:sz w:val="18"/>
                                        <w:szCs w:val="18"/>
                                        <w:lang w:val="en-US"/>
                                      </w:rPr>
                                      <w:fldChar w:fldCharType="separate"/>
                                    </w:r>
                                    <w:r w:rsidR="001D106F">
                                      <w:rPr>
                                        <w:noProof/>
                                        <w:sz w:val="18"/>
                                        <w:szCs w:val="18"/>
                                        <w:lang w:val="en-US"/>
                                      </w:rPr>
                                      <w:t>2</w:t>
                                    </w:r>
                                    <w:r w:rsidRPr="001E5A38">
                                      <w:rPr>
                                        <w:sz w:val="18"/>
                                        <w:szCs w:val="18"/>
                                        <w:lang w:val="en-US"/>
                                      </w:rPr>
                                      <w:fldChar w:fldCharType="end"/>
                                    </w:r>
                                  </w:p>
                                </w:sdtContent>
                              </w:sdt>
                            </w:tc>
                            <w:tc>
                              <w:tcPr>
                                <w:tcW w:w="3573" w:type="dxa"/>
                                <w:vAlign w:val="center"/>
                              </w:tcPr>
                              <w:p w14:paraId="17C21310" w14:textId="0DF48021" w:rsidR="007B243B" w:rsidRPr="001E5A38" w:rsidRDefault="00FC2ABD" w:rsidP="00FC2ABD">
                                <w:pPr>
                                  <w:pStyle w:val="Piedepgina"/>
                                  <w:jc w:val="center"/>
                                  <w:rPr>
                                    <w:rFonts w:cs="Arial"/>
                                    <w:sz w:val="18"/>
                                    <w:szCs w:val="18"/>
                                    <w:lang w:val="en-US"/>
                                  </w:rPr>
                                </w:pPr>
                                <w:r>
                                  <w:rPr>
                                    <w:rFonts w:cs="Arial"/>
                                    <w:color w:val="000000"/>
                                    <w:sz w:val="18"/>
                                    <w:szCs w:val="16"/>
                                    <w:lang w:val="en-US"/>
                                  </w:rPr>
                                  <w:t>Technical Director of M</w:t>
                                </w:r>
                                <w:r w:rsidR="002F2ADF">
                                  <w:rPr>
                                    <w:rFonts w:cs="Arial"/>
                                    <w:color w:val="000000"/>
                                    <w:sz w:val="18"/>
                                    <w:szCs w:val="16"/>
                                    <w:lang w:val="en-US"/>
                                  </w:rPr>
                                  <w:t>edical Devices</w:t>
                                </w:r>
                              </w:p>
                            </w:tc>
                            <w:tc>
                              <w:tcPr>
                                <w:tcW w:w="2841" w:type="dxa"/>
                                <w:shd w:val="clear" w:color="auto" w:fill="auto"/>
                                <w:vAlign w:val="center"/>
                              </w:tcPr>
                              <w:p w14:paraId="0B6211AD" w14:textId="3945383B" w:rsidR="007B243B" w:rsidRPr="00C13CB4" w:rsidRDefault="007B243B" w:rsidP="001E5A38">
                                <w:pPr>
                                  <w:pStyle w:val="Piedepgina"/>
                                  <w:jc w:val="center"/>
                                  <w:rPr>
                                    <w:rFonts w:cs="Arial"/>
                                    <w:sz w:val="18"/>
                                    <w:szCs w:val="18"/>
                                    <w:lang w:val="en-US"/>
                                  </w:rPr>
                                </w:pPr>
                                <w:r w:rsidRPr="006C654B">
                                  <w:rPr>
                                    <w:rFonts w:cs="Arial"/>
                                    <w:sz w:val="18"/>
                                    <w:szCs w:val="18"/>
                                    <w:lang w:val="en-US"/>
                                  </w:rPr>
                                  <w:t>202</w:t>
                                </w:r>
                                <w:r w:rsidR="006C654B" w:rsidRPr="006C654B">
                                  <w:rPr>
                                    <w:rFonts w:cs="Arial"/>
                                    <w:sz w:val="18"/>
                                    <w:szCs w:val="18"/>
                                    <w:lang w:val="en-US"/>
                                  </w:rPr>
                                  <w:t>4-</w:t>
                                </w:r>
                                <w:r w:rsidR="002F2ADF">
                                  <w:rPr>
                                    <w:rFonts w:cs="Arial"/>
                                    <w:sz w:val="18"/>
                                    <w:szCs w:val="18"/>
                                    <w:lang w:val="en-US"/>
                                  </w:rPr>
                                  <w:t>10-</w:t>
                                </w:r>
                                <w:r w:rsidR="00F37B67">
                                  <w:rPr>
                                    <w:rFonts w:cs="Arial"/>
                                    <w:sz w:val="18"/>
                                    <w:szCs w:val="18"/>
                                    <w:lang w:val="en-US"/>
                                  </w:rPr>
                                  <w:t>22</w:t>
                                </w:r>
                              </w:p>
                            </w:tc>
                            <w:tc>
                              <w:tcPr>
                                <w:tcW w:w="1071" w:type="dxa"/>
                                <w:vAlign w:val="center"/>
                              </w:tcPr>
                              <w:p w14:paraId="4C4CCA8D" w14:textId="10DD8A3E" w:rsidR="007B243B" w:rsidRPr="001E5A38" w:rsidRDefault="007B243B" w:rsidP="001E5A38">
                                <w:pPr>
                                  <w:pStyle w:val="Piedepgina"/>
                                  <w:jc w:val="center"/>
                                  <w:rPr>
                                    <w:rFonts w:cs="Arial"/>
                                    <w:sz w:val="18"/>
                                    <w:szCs w:val="18"/>
                                    <w:lang w:val="en-US"/>
                                  </w:rPr>
                                </w:pPr>
                                <w:r w:rsidRPr="001E5A38">
                                  <w:rPr>
                                    <w:rFonts w:cs="Arial"/>
                                    <w:sz w:val="18"/>
                                    <w:szCs w:val="18"/>
                                    <w:lang w:val="en-US"/>
                                  </w:rPr>
                                  <w:t>0</w:t>
                                </w:r>
                                <w:r w:rsidR="001C5996">
                                  <w:rPr>
                                    <w:rFonts w:cs="Arial"/>
                                    <w:sz w:val="18"/>
                                    <w:szCs w:val="18"/>
                                    <w:lang w:val="en-US"/>
                                  </w:rPr>
                                  <w:t>3</w:t>
                                </w:r>
                              </w:p>
                            </w:tc>
                          </w:tr>
                        </w:tbl>
                        <w:p w14:paraId="5177BC16" w14:textId="77777777" w:rsidR="007B243B" w:rsidRPr="00FF5C3F" w:rsidRDefault="007B243B" w:rsidP="007B243B">
                          <w:pPr>
                            <w:rPr>
                              <w:rFonts w:cs="Arial"/>
                              <w:sz w:val="18"/>
                              <w:szCs w:val="18"/>
                            </w:rPr>
                          </w:pPr>
                          <w:bookmarkStart w:id="2" w:name="_Hlk31631984"/>
                          <w:bookmarkStart w:id="3" w:name="_Hlk31631985"/>
                          <w:r w:rsidRPr="00FF5C3F">
                            <w:rPr>
                              <w:rFonts w:cs="Arial"/>
                              <w:sz w:val="18"/>
                              <w:szCs w:val="18"/>
                            </w:rPr>
                            <w:t>REFERENCE DOCUMENT: DPDDPR-019</w:t>
                          </w:r>
                        </w:p>
                        <w:p w14:paraId="79777EB7" w14:textId="7C890583" w:rsidR="007B243B" w:rsidRDefault="007B243B" w:rsidP="007B243B">
                          <w:pPr>
                            <w:tabs>
                              <w:tab w:val="left" w:pos="709"/>
                              <w:tab w:val="left" w:pos="2410"/>
                            </w:tabs>
                            <w:rPr>
                              <w:rFonts w:cs="Arial"/>
                              <w:sz w:val="18"/>
                              <w:szCs w:val="18"/>
                            </w:rPr>
                          </w:pPr>
                          <w:r w:rsidRPr="00FF5C3F">
                            <w:rPr>
                              <w:rFonts w:cs="Arial"/>
                              <w:sz w:val="18"/>
                              <w:szCs w:val="18"/>
                            </w:rPr>
                            <w:t>UPDATE:</w:t>
                          </w:r>
                          <w:r>
                            <w:rPr>
                              <w:rFonts w:cs="Arial"/>
                              <w:sz w:val="18"/>
                              <w:szCs w:val="18"/>
                            </w:rPr>
                            <w:t xml:space="preserve"> 202</w:t>
                          </w:r>
                          <w:r w:rsidR="001C5996">
                            <w:rPr>
                              <w:rFonts w:cs="Arial"/>
                              <w:sz w:val="18"/>
                              <w:szCs w:val="18"/>
                            </w:rPr>
                            <w:t>4-01-29</w:t>
                          </w:r>
                        </w:p>
                        <w:p w14:paraId="784533CE" w14:textId="77689BFA" w:rsidR="007B243B" w:rsidRPr="00954120" w:rsidRDefault="007B243B" w:rsidP="007B243B">
                          <w:pPr>
                            <w:tabs>
                              <w:tab w:val="left" w:pos="709"/>
                              <w:tab w:val="left" w:pos="2410"/>
                            </w:tabs>
                            <w:rPr>
                              <w:rFonts w:cs="Arial"/>
                              <w:sz w:val="18"/>
                              <w:szCs w:val="18"/>
                            </w:rPr>
                          </w:pPr>
                          <w:r w:rsidRPr="00FF5C3F">
                            <w:rPr>
                              <w:rFonts w:cs="Arial"/>
                              <w:sz w:val="18"/>
                              <w:szCs w:val="18"/>
                            </w:rPr>
                            <w:t>VERSION: 0</w:t>
                          </w:r>
                          <w:bookmarkEnd w:id="2"/>
                          <w:bookmarkEnd w:id="3"/>
                          <w:r w:rsidR="001C5996">
                            <w:rPr>
                              <w:rFonts w:cs="Arial"/>
                              <w:sz w:val="18"/>
                              <w:szCs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4B7F75" id="_x0000_t202" coordsize="21600,21600" o:spt="202" path="m,l,21600r21600,l21600,xe">
              <v:stroke joinstyle="miter"/>
              <v:path gradientshapeok="t" o:connecttype="rect"/>
            </v:shapetype>
            <v:shape id="Cuadro de texto 2" o:spid="_x0000_s1027" type="#_x0000_t202" style="position:absolute;margin-left:-13.05pt;margin-top:-50.8pt;width:471.8pt;height:87.0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" filled="f" stroked="f">
              <v:textbox>
                <w:txbxContent>
                  <w:tbl>
                    <w:tblPr>
                      <w:tblW w:w="91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880"/>
                      <w:gridCol w:w="3573"/>
                      <w:gridCol w:w="2841"/>
                      <w:gridCol w:w="1071"/>
                    </w:tblGrid>
                    <w:tr w:rsidR="007B243B" w:rsidRPr="001E5A38" w14:paraId="3984B9C6" w14:textId="77777777" w:rsidTr="002F2ADF">
                      <w:trPr>
                        <w:jc w:val="center"/>
                      </w:trPr>
                      <w:tc>
                        <w:tcPr>
                          <w:tcW w:w="1696" w:type="dxa"/>
                          <w:gridSpan w:val="2"/>
                          <w:vAlign w:val="center"/>
                        </w:tcPr>
                        <w:p w14:paraId="00119DC2" w14:textId="77777777" w:rsidR="007B243B" w:rsidRPr="001E5A38" w:rsidRDefault="007B243B" w:rsidP="009F4271">
                          <w:pPr>
                            <w:pStyle w:val="Piedepgina"/>
                            <w:jc w:val="center"/>
                            <w:rPr>
                              <w:rFonts w:cs="Arial"/>
                              <w:b/>
                              <w:sz w:val="18"/>
                              <w:szCs w:val="18"/>
                              <w:lang w:val="en-US"/>
                            </w:rPr>
                          </w:pPr>
                          <w:r w:rsidRPr="001E5A38">
                            <w:rPr>
                              <w:rFonts w:cs="Arial"/>
                              <w:b/>
                              <w:sz w:val="18"/>
                              <w:szCs w:val="18"/>
                              <w:lang w:val="en-US"/>
                            </w:rPr>
                            <w:t>Creation Date</w:t>
                          </w:r>
                        </w:p>
                      </w:tc>
                      <w:tc>
                        <w:tcPr>
                          <w:tcW w:w="3573" w:type="dxa"/>
                          <w:vAlign w:val="center"/>
                        </w:tcPr>
                        <w:p w14:paraId="3EDDCB0E" w14:textId="77777777" w:rsidR="007B243B" w:rsidRPr="001E5A38" w:rsidRDefault="007B243B" w:rsidP="009F4271">
                          <w:pPr>
                            <w:pStyle w:val="Piedepgina"/>
                            <w:jc w:val="center"/>
                            <w:rPr>
                              <w:rFonts w:cs="Arial"/>
                              <w:b/>
                              <w:sz w:val="18"/>
                              <w:szCs w:val="18"/>
                              <w:lang w:val="en-US"/>
                            </w:rPr>
                          </w:pPr>
                          <w:r w:rsidRPr="001E5A38">
                            <w:rPr>
                              <w:rFonts w:cs="Arial"/>
                              <w:b/>
                              <w:sz w:val="18"/>
                              <w:szCs w:val="18"/>
                              <w:lang w:val="en-US"/>
                            </w:rPr>
                            <w:t>Elaborated by:</w:t>
                          </w:r>
                        </w:p>
                      </w:tc>
                      <w:tc>
                        <w:tcPr>
                          <w:tcW w:w="3912" w:type="dxa"/>
                          <w:gridSpan w:val="2"/>
                          <w:vAlign w:val="center"/>
                        </w:tcPr>
                        <w:p w14:paraId="5DC3BF0A" w14:textId="77777777" w:rsidR="007B243B" w:rsidRPr="001E5A38" w:rsidRDefault="007B243B" w:rsidP="009F4271">
                          <w:pPr>
                            <w:pStyle w:val="Piedepgina"/>
                            <w:jc w:val="center"/>
                            <w:rPr>
                              <w:rFonts w:cs="Arial"/>
                              <w:b/>
                              <w:sz w:val="18"/>
                              <w:szCs w:val="18"/>
                              <w:lang w:val="en-US"/>
                            </w:rPr>
                          </w:pPr>
                          <w:r w:rsidRPr="001E5A38">
                            <w:rPr>
                              <w:rFonts w:cs="Arial"/>
                              <w:b/>
                              <w:sz w:val="18"/>
                              <w:szCs w:val="18"/>
                              <w:lang w:val="en-US"/>
                            </w:rPr>
                            <w:t>Revised by:</w:t>
                          </w:r>
                        </w:p>
                      </w:tc>
                    </w:tr>
                    <w:tr w:rsidR="007B243B" w:rsidRPr="00F37B67" w14:paraId="32889333" w14:textId="77777777" w:rsidTr="002F2ADF">
                      <w:trPr>
                        <w:jc w:val="center"/>
                      </w:trPr>
                      <w:tc>
                        <w:tcPr>
                          <w:tcW w:w="1696" w:type="dxa"/>
                          <w:gridSpan w:val="2"/>
                          <w:vAlign w:val="center"/>
                        </w:tcPr>
                        <w:p w14:paraId="33D7C449" w14:textId="08127771" w:rsidR="007B243B" w:rsidRPr="001E5A38" w:rsidRDefault="007B243B" w:rsidP="009F4271">
                          <w:pPr>
                            <w:pStyle w:val="Piedepgina"/>
                            <w:jc w:val="center"/>
                            <w:rPr>
                              <w:rFonts w:cs="Arial"/>
                              <w:sz w:val="18"/>
                              <w:szCs w:val="18"/>
                              <w:lang w:val="en-US"/>
                            </w:rPr>
                          </w:pPr>
                          <w:r w:rsidRPr="001E5A38">
                            <w:rPr>
                              <w:rFonts w:cs="Arial"/>
                              <w:sz w:val="18"/>
                              <w:szCs w:val="18"/>
                              <w:lang w:val="en-US"/>
                            </w:rPr>
                            <w:t>202</w:t>
                          </w:r>
                          <w:r>
                            <w:rPr>
                              <w:rFonts w:cs="Arial"/>
                              <w:sz w:val="18"/>
                              <w:szCs w:val="18"/>
                              <w:lang w:val="en-US"/>
                            </w:rPr>
                            <w:t>2-</w:t>
                          </w:r>
                          <w:r w:rsidRPr="0021753E">
                            <w:rPr>
                              <w:rFonts w:cs="Arial"/>
                              <w:sz w:val="18"/>
                              <w:szCs w:val="18"/>
                              <w:lang w:val="en-US"/>
                            </w:rPr>
                            <w:t>10-</w:t>
                          </w:r>
                          <w:r w:rsidR="0021753E" w:rsidRPr="0021753E">
                            <w:rPr>
                              <w:rFonts w:cs="Arial"/>
                              <w:sz w:val="18"/>
                              <w:szCs w:val="18"/>
                              <w:lang w:val="en-US"/>
                            </w:rPr>
                            <w:t>24</w:t>
                          </w:r>
                        </w:p>
                      </w:tc>
                      <w:tc>
                        <w:tcPr>
                          <w:tcW w:w="3573" w:type="dxa"/>
                          <w:vAlign w:val="center"/>
                        </w:tcPr>
                        <w:p w14:paraId="7791F8D0" w14:textId="32CCCDD9" w:rsidR="007B243B" w:rsidRPr="001E5A38" w:rsidRDefault="007B243B" w:rsidP="008B46D1">
                          <w:pPr>
                            <w:pStyle w:val="Piedepgina"/>
                            <w:jc w:val="center"/>
                            <w:rPr>
                              <w:rFonts w:cs="Arial"/>
                              <w:sz w:val="18"/>
                              <w:szCs w:val="18"/>
                              <w:lang w:val="en-US"/>
                            </w:rPr>
                          </w:pPr>
                          <w:r w:rsidRPr="001E5A38">
                            <w:rPr>
                              <w:rFonts w:cs="Arial"/>
                              <w:sz w:val="18"/>
                              <w:szCs w:val="18"/>
                              <w:lang w:val="en-US"/>
                            </w:rPr>
                            <w:t>Research Analyst</w:t>
                          </w:r>
                        </w:p>
                      </w:tc>
                      <w:tc>
                        <w:tcPr>
                          <w:tcW w:w="3912" w:type="dxa"/>
                          <w:gridSpan w:val="2"/>
                          <w:vAlign w:val="center"/>
                        </w:tcPr>
                        <w:p w14:paraId="36032AAA" w14:textId="4CF3C7F0" w:rsidR="007B243B" w:rsidRPr="001E5A38" w:rsidRDefault="007B243B" w:rsidP="009F4271">
                          <w:pPr>
                            <w:pStyle w:val="Piedepgina"/>
                            <w:jc w:val="center"/>
                            <w:rPr>
                              <w:rFonts w:cs="Arial"/>
                              <w:sz w:val="18"/>
                              <w:szCs w:val="18"/>
                              <w:lang w:val="en-US"/>
                            </w:rPr>
                          </w:pPr>
                          <w:r>
                            <w:rPr>
                              <w:rFonts w:cs="Arial"/>
                              <w:sz w:val="18"/>
                              <w:szCs w:val="18"/>
                              <w:lang w:val="en-US"/>
                            </w:rPr>
                            <w:t>Technical Coordinator of M</w:t>
                          </w:r>
                          <w:r w:rsidR="002F2ADF">
                            <w:rPr>
                              <w:rFonts w:cs="Arial"/>
                              <w:sz w:val="18"/>
                              <w:szCs w:val="18"/>
                              <w:lang w:val="en-US"/>
                            </w:rPr>
                            <w:t>edical Devices</w:t>
                          </w:r>
                        </w:p>
                      </w:tc>
                    </w:tr>
                    <w:tr w:rsidR="007B243B" w:rsidRPr="001E5A38" w14:paraId="569AEF3E" w14:textId="77777777" w:rsidTr="002F2ADF">
                      <w:trPr>
                        <w:jc w:val="center"/>
                      </w:trPr>
                      <w:tc>
                        <w:tcPr>
                          <w:tcW w:w="816" w:type="dxa"/>
                          <w:vAlign w:val="center"/>
                        </w:tcPr>
                        <w:p w14:paraId="3C83E465" w14:textId="77777777" w:rsidR="007B243B" w:rsidRPr="001E5A38" w:rsidRDefault="007B243B" w:rsidP="009F4271">
                          <w:pPr>
                            <w:pStyle w:val="Piedepgina"/>
                            <w:jc w:val="center"/>
                            <w:rPr>
                              <w:rFonts w:cs="Arial"/>
                              <w:b/>
                              <w:sz w:val="18"/>
                              <w:szCs w:val="18"/>
                              <w:lang w:val="en-US"/>
                            </w:rPr>
                          </w:pPr>
                          <w:r w:rsidRPr="001E5A38">
                            <w:rPr>
                              <w:rFonts w:cs="Arial"/>
                              <w:b/>
                              <w:sz w:val="18"/>
                              <w:szCs w:val="18"/>
                              <w:lang w:val="en-US"/>
                            </w:rPr>
                            <w:t>Class</w:t>
                          </w:r>
                        </w:p>
                      </w:tc>
                      <w:tc>
                        <w:tcPr>
                          <w:tcW w:w="880" w:type="dxa"/>
                          <w:vAlign w:val="center"/>
                        </w:tcPr>
                        <w:p w14:paraId="2ADDBA81" w14:textId="77777777" w:rsidR="007B243B" w:rsidRPr="001E5A38" w:rsidRDefault="007B243B" w:rsidP="009F4271">
                          <w:pPr>
                            <w:pStyle w:val="Piedepgina"/>
                            <w:jc w:val="center"/>
                            <w:rPr>
                              <w:rFonts w:cs="Arial"/>
                              <w:b/>
                              <w:sz w:val="18"/>
                              <w:szCs w:val="18"/>
                              <w:lang w:val="en-US"/>
                            </w:rPr>
                          </w:pPr>
                          <w:r w:rsidRPr="001E5A38">
                            <w:rPr>
                              <w:rFonts w:cs="Arial"/>
                              <w:b/>
                              <w:sz w:val="18"/>
                              <w:szCs w:val="18"/>
                              <w:lang w:val="en-US"/>
                            </w:rPr>
                            <w:t>Page</w:t>
                          </w:r>
                        </w:p>
                      </w:tc>
                      <w:tc>
                        <w:tcPr>
                          <w:tcW w:w="3573" w:type="dxa"/>
                          <w:vAlign w:val="center"/>
                        </w:tcPr>
                        <w:p w14:paraId="1748A91A" w14:textId="77777777" w:rsidR="007B243B" w:rsidRPr="001E5A38" w:rsidRDefault="007B243B" w:rsidP="009F4271">
                          <w:pPr>
                            <w:pStyle w:val="Piedepgina"/>
                            <w:jc w:val="center"/>
                            <w:rPr>
                              <w:rFonts w:cs="Arial"/>
                              <w:b/>
                              <w:sz w:val="18"/>
                              <w:szCs w:val="18"/>
                              <w:lang w:val="en-US"/>
                            </w:rPr>
                          </w:pPr>
                          <w:r w:rsidRPr="001E5A38">
                            <w:rPr>
                              <w:rFonts w:cs="Arial"/>
                              <w:b/>
                              <w:sz w:val="18"/>
                              <w:szCs w:val="18"/>
                              <w:lang w:val="en-US"/>
                            </w:rPr>
                            <w:t>Approved by:</w:t>
                          </w:r>
                        </w:p>
                      </w:tc>
                      <w:tc>
                        <w:tcPr>
                          <w:tcW w:w="2841" w:type="dxa"/>
                          <w:shd w:val="clear" w:color="auto" w:fill="auto"/>
                          <w:vAlign w:val="center"/>
                        </w:tcPr>
                        <w:p w14:paraId="598C13CD" w14:textId="77777777" w:rsidR="007B243B" w:rsidRPr="00C13CB4" w:rsidRDefault="007B243B" w:rsidP="009F4271">
                          <w:pPr>
                            <w:pStyle w:val="Piedepgina"/>
                            <w:jc w:val="center"/>
                            <w:rPr>
                              <w:rFonts w:cs="Arial"/>
                              <w:b/>
                              <w:sz w:val="18"/>
                              <w:szCs w:val="18"/>
                              <w:lang w:val="en-US"/>
                            </w:rPr>
                          </w:pPr>
                          <w:r w:rsidRPr="00C13CB4">
                            <w:rPr>
                              <w:rFonts w:cs="Arial"/>
                              <w:b/>
                              <w:sz w:val="18"/>
                              <w:szCs w:val="18"/>
                              <w:lang w:val="en-US"/>
                            </w:rPr>
                            <w:t>Update:</w:t>
                          </w:r>
                        </w:p>
                      </w:tc>
                      <w:tc>
                        <w:tcPr>
                          <w:tcW w:w="1071" w:type="dxa"/>
                          <w:vAlign w:val="center"/>
                        </w:tcPr>
                        <w:p w14:paraId="6DE072A4" w14:textId="77777777" w:rsidR="007B243B" w:rsidRPr="001E5A38" w:rsidRDefault="007B243B" w:rsidP="009F4271">
                          <w:pPr>
                            <w:pStyle w:val="Piedepgina"/>
                            <w:jc w:val="center"/>
                            <w:rPr>
                              <w:rFonts w:cs="Arial"/>
                              <w:b/>
                              <w:sz w:val="18"/>
                              <w:szCs w:val="18"/>
                              <w:lang w:val="en-US"/>
                            </w:rPr>
                          </w:pPr>
                          <w:r w:rsidRPr="001E5A38">
                            <w:rPr>
                              <w:rFonts w:cs="Arial"/>
                              <w:b/>
                              <w:sz w:val="18"/>
                              <w:szCs w:val="18"/>
                              <w:lang w:val="en-US"/>
                            </w:rPr>
                            <w:t>Version</w:t>
                          </w:r>
                        </w:p>
                      </w:tc>
                    </w:tr>
                    <w:tr w:rsidR="007B243B" w:rsidRPr="001E5A38" w14:paraId="39035F9C" w14:textId="77777777" w:rsidTr="002F2ADF">
                      <w:trPr>
                        <w:jc w:val="center"/>
                      </w:trPr>
                      <w:tc>
                        <w:tcPr>
                          <w:tcW w:w="816" w:type="dxa"/>
                          <w:vAlign w:val="center"/>
                        </w:tcPr>
                        <w:p w14:paraId="10D90C7F" w14:textId="77777777" w:rsidR="007B243B" w:rsidRPr="001E5A38" w:rsidRDefault="007B243B" w:rsidP="001E5A38">
                          <w:pPr>
                            <w:pStyle w:val="Piedepgina"/>
                            <w:jc w:val="center"/>
                            <w:rPr>
                              <w:rFonts w:cs="Arial"/>
                              <w:sz w:val="18"/>
                              <w:szCs w:val="18"/>
                              <w:lang w:val="en-US"/>
                            </w:rPr>
                          </w:pPr>
                          <w:r w:rsidRPr="001E5A38">
                            <w:rPr>
                              <w:rFonts w:cs="Arial"/>
                              <w:sz w:val="18"/>
                              <w:szCs w:val="18"/>
                              <w:lang w:val="en-US"/>
                            </w:rPr>
                            <w:t>E</w:t>
                          </w:r>
                        </w:p>
                      </w:tc>
                      <w:tc>
                        <w:tcPr>
                          <w:tcW w:w="880" w:type="dxa"/>
                          <w:vAlign w:val="center"/>
                        </w:tcPr>
                        <w:sdt>
                          <w:sdtPr>
                            <w:rPr>
                              <w:sz w:val="18"/>
                              <w:szCs w:val="18"/>
                              <w:lang w:val="en-US"/>
                            </w:rPr>
                            <w:id w:val="-1625697653"/>
                            <w:docPartObj>
                              <w:docPartGallery w:val="Page Numbers (Top of Page)"/>
                              <w:docPartUnique/>
                            </w:docPartObj>
                          </w:sdtPr>
                          <w:sdtEndPr/>
                          <w:sdtContent>
                            <w:p w14:paraId="71C117FC" w14:textId="2340AC15" w:rsidR="007B243B" w:rsidRPr="001E5A38" w:rsidRDefault="007B243B" w:rsidP="001E5A38">
                              <w:pPr>
                                <w:jc w:val="center"/>
                                <w:rPr>
                                  <w:sz w:val="18"/>
                                  <w:szCs w:val="18"/>
                                  <w:lang w:val="en-US"/>
                                </w:rPr>
                              </w:pPr>
                              <w:r w:rsidRPr="001E5A38">
                                <w:rPr>
                                  <w:sz w:val="18"/>
                                  <w:szCs w:val="18"/>
                                  <w:lang w:val="en-US"/>
                                </w:rPr>
                                <w:fldChar w:fldCharType="begin"/>
                              </w:r>
                              <w:r w:rsidRPr="001E5A38">
                                <w:rPr>
                                  <w:sz w:val="18"/>
                                  <w:szCs w:val="18"/>
                                  <w:lang w:val="en-US"/>
                                </w:rPr>
                                <w:instrText xml:space="preserve"> PAGE </w:instrText>
                              </w:r>
                              <w:r w:rsidRPr="001E5A38">
                                <w:rPr>
                                  <w:sz w:val="18"/>
                                  <w:szCs w:val="18"/>
                                  <w:lang w:val="en-US"/>
                                </w:rPr>
                                <w:fldChar w:fldCharType="separate"/>
                              </w:r>
                              <w:r w:rsidR="001D106F">
                                <w:rPr>
                                  <w:noProof/>
                                  <w:sz w:val="18"/>
                                  <w:szCs w:val="18"/>
                                  <w:lang w:val="en-US"/>
                                </w:rPr>
                                <w:t>2</w:t>
                              </w:r>
                              <w:r w:rsidRPr="001E5A38">
                                <w:rPr>
                                  <w:sz w:val="18"/>
                                  <w:szCs w:val="18"/>
                                  <w:lang w:val="en-US"/>
                                </w:rPr>
                                <w:fldChar w:fldCharType="end"/>
                              </w:r>
                              <w:r w:rsidRPr="001E5A38">
                                <w:rPr>
                                  <w:sz w:val="18"/>
                                  <w:szCs w:val="18"/>
                                  <w:lang w:val="en-US"/>
                                </w:rPr>
                                <w:t xml:space="preserve"> </w:t>
                              </w:r>
                              <w:r w:rsidR="00AF3618">
                                <w:rPr>
                                  <w:sz w:val="18"/>
                                  <w:szCs w:val="18"/>
                                  <w:lang w:val="en-US"/>
                                </w:rPr>
                                <w:t>o</w:t>
                              </w:r>
                              <w:r w:rsidRPr="001E5A38">
                                <w:rPr>
                                  <w:sz w:val="18"/>
                                  <w:szCs w:val="18"/>
                                  <w:lang w:val="en-US"/>
                                </w:rPr>
                                <w:t xml:space="preserve">f </w:t>
                              </w:r>
                              <w:r w:rsidRPr="001E5A38">
                                <w:rPr>
                                  <w:sz w:val="18"/>
                                  <w:szCs w:val="18"/>
                                  <w:lang w:val="en-US"/>
                                </w:rPr>
                                <w:fldChar w:fldCharType="begin"/>
                              </w:r>
                              <w:r w:rsidRPr="001E5A38">
                                <w:rPr>
                                  <w:sz w:val="18"/>
                                  <w:szCs w:val="18"/>
                                  <w:lang w:val="en-US"/>
                                </w:rPr>
                                <w:instrText xml:space="preserve"> NUMPAGES  </w:instrText>
                              </w:r>
                              <w:r w:rsidRPr="001E5A38">
                                <w:rPr>
                                  <w:sz w:val="18"/>
                                  <w:szCs w:val="18"/>
                                  <w:lang w:val="en-US"/>
                                </w:rPr>
                                <w:fldChar w:fldCharType="separate"/>
                              </w:r>
                              <w:r w:rsidR="001D106F">
                                <w:rPr>
                                  <w:noProof/>
                                  <w:sz w:val="18"/>
                                  <w:szCs w:val="18"/>
                                  <w:lang w:val="en-US"/>
                                </w:rPr>
                                <w:t>2</w:t>
                              </w:r>
                              <w:r w:rsidRPr="001E5A38">
                                <w:rPr>
                                  <w:sz w:val="18"/>
                                  <w:szCs w:val="18"/>
                                  <w:lang w:val="en-US"/>
                                </w:rPr>
                                <w:fldChar w:fldCharType="end"/>
                              </w:r>
                            </w:p>
                          </w:sdtContent>
                        </w:sdt>
                      </w:tc>
                      <w:tc>
                        <w:tcPr>
                          <w:tcW w:w="3573" w:type="dxa"/>
                          <w:vAlign w:val="center"/>
                        </w:tcPr>
                        <w:p w14:paraId="17C21310" w14:textId="0DF48021" w:rsidR="007B243B" w:rsidRPr="001E5A38" w:rsidRDefault="00FC2ABD" w:rsidP="00FC2ABD">
                          <w:pPr>
                            <w:pStyle w:val="Piedepgina"/>
                            <w:jc w:val="center"/>
                            <w:rPr>
                              <w:rFonts w:cs="Arial"/>
                              <w:sz w:val="18"/>
                              <w:szCs w:val="18"/>
                              <w:lang w:val="en-US"/>
                            </w:rPr>
                          </w:pPr>
                          <w:r>
                            <w:rPr>
                              <w:rFonts w:cs="Arial"/>
                              <w:color w:val="000000"/>
                              <w:sz w:val="18"/>
                              <w:szCs w:val="16"/>
                              <w:lang w:val="en-US"/>
                            </w:rPr>
                            <w:t>Technical Director of M</w:t>
                          </w:r>
                          <w:r w:rsidR="002F2ADF">
                            <w:rPr>
                              <w:rFonts w:cs="Arial"/>
                              <w:color w:val="000000"/>
                              <w:sz w:val="18"/>
                              <w:szCs w:val="16"/>
                              <w:lang w:val="en-US"/>
                            </w:rPr>
                            <w:t>edical Devices</w:t>
                          </w:r>
                        </w:p>
                      </w:tc>
                      <w:tc>
                        <w:tcPr>
                          <w:tcW w:w="2841" w:type="dxa"/>
                          <w:shd w:val="clear" w:color="auto" w:fill="auto"/>
                          <w:vAlign w:val="center"/>
                        </w:tcPr>
                        <w:p w14:paraId="0B6211AD" w14:textId="3945383B" w:rsidR="007B243B" w:rsidRPr="00C13CB4" w:rsidRDefault="007B243B" w:rsidP="001E5A38">
                          <w:pPr>
                            <w:pStyle w:val="Piedepgina"/>
                            <w:jc w:val="center"/>
                            <w:rPr>
                              <w:rFonts w:cs="Arial"/>
                              <w:sz w:val="18"/>
                              <w:szCs w:val="18"/>
                              <w:lang w:val="en-US"/>
                            </w:rPr>
                          </w:pPr>
                          <w:r w:rsidRPr="006C654B">
                            <w:rPr>
                              <w:rFonts w:cs="Arial"/>
                              <w:sz w:val="18"/>
                              <w:szCs w:val="18"/>
                              <w:lang w:val="en-US"/>
                            </w:rPr>
                            <w:t>202</w:t>
                          </w:r>
                          <w:r w:rsidR="006C654B" w:rsidRPr="006C654B">
                            <w:rPr>
                              <w:rFonts w:cs="Arial"/>
                              <w:sz w:val="18"/>
                              <w:szCs w:val="18"/>
                              <w:lang w:val="en-US"/>
                            </w:rPr>
                            <w:t>4-</w:t>
                          </w:r>
                          <w:r w:rsidR="002F2ADF">
                            <w:rPr>
                              <w:rFonts w:cs="Arial"/>
                              <w:sz w:val="18"/>
                              <w:szCs w:val="18"/>
                              <w:lang w:val="en-US"/>
                            </w:rPr>
                            <w:t>10-</w:t>
                          </w:r>
                          <w:r w:rsidR="00F37B67">
                            <w:rPr>
                              <w:rFonts w:cs="Arial"/>
                              <w:sz w:val="18"/>
                              <w:szCs w:val="18"/>
                              <w:lang w:val="en-US"/>
                            </w:rPr>
                            <w:t>22</w:t>
                          </w:r>
                        </w:p>
                      </w:tc>
                      <w:tc>
                        <w:tcPr>
                          <w:tcW w:w="1071" w:type="dxa"/>
                          <w:vAlign w:val="center"/>
                        </w:tcPr>
                        <w:p w14:paraId="4C4CCA8D" w14:textId="10DD8A3E" w:rsidR="007B243B" w:rsidRPr="001E5A38" w:rsidRDefault="007B243B" w:rsidP="001E5A38">
                          <w:pPr>
                            <w:pStyle w:val="Piedepgina"/>
                            <w:jc w:val="center"/>
                            <w:rPr>
                              <w:rFonts w:cs="Arial"/>
                              <w:sz w:val="18"/>
                              <w:szCs w:val="18"/>
                              <w:lang w:val="en-US"/>
                            </w:rPr>
                          </w:pPr>
                          <w:r w:rsidRPr="001E5A38">
                            <w:rPr>
                              <w:rFonts w:cs="Arial"/>
                              <w:sz w:val="18"/>
                              <w:szCs w:val="18"/>
                              <w:lang w:val="en-US"/>
                            </w:rPr>
                            <w:t>0</w:t>
                          </w:r>
                          <w:r w:rsidR="001C5996">
                            <w:rPr>
                              <w:rFonts w:cs="Arial"/>
                              <w:sz w:val="18"/>
                              <w:szCs w:val="18"/>
                              <w:lang w:val="en-US"/>
                            </w:rPr>
                            <w:t>3</w:t>
                          </w:r>
                        </w:p>
                      </w:tc>
                    </w:tr>
                  </w:tbl>
                  <w:p w14:paraId="5177BC16" w14:textId="77777777" w:rsidR="007B243B" w:rsidRPr="00FF5C3F" w:rsidRDefault="007B243B" w:rsidP="007B243B">
                    <w:pPr>
                      <w:rPr>
                        <w:rFonts w:cs="Arial"/>
                        <w:sz w:val="18"/>
                        <w:szCs w:val="18"/>
                      </w:rPr>
                    </w:pPr>
                    <w:bookmarkStart w:id="4" w:name="_Hlk31631984"/>
                    <w:bookmarkStart w:id="5" w:name="_Hlk31631985"/>
                    <w:r w:rsidRPr="00FF5C3F">
                      <w:rPr>
                        <w:rFonts w:cs="Arial"/>
                        <w:sz w:val="18"/>
                        <w:szCs w:val="18"/>
                      </w:rPr>
                      <w:t>REFERENCE DOCUMENT: DPDDPR-019</w:t>
                    </w:r>
                  </w:p>
                  <w:p w14:paraId="79777EB7" w14:textId="7C890583" w:rsidR="007B243B" w:rsidRDefault="007B243B" w:rsidP="007B243B">
                    <w:pPr>
                      <w:tabs>
                        <w:tab w:val="left" w:pos="709"/>
                        <w:tab w:val="left" w:pos="2410"/>
                      </w:tabs>
                      <w:rPr>
                        <w:rFonts w:cs="Arial"/>
                        <w:sz w:val="18"/>
                        <w:szCs w:val="18"/>
                      </w:rPr>
                    </w:pPr>
                    <w:r w:rsidRPr="00FF5C3F">
                      <w:rPr>
                        <w:rFonts w:cs="Arial"/>
                        <w:sz w:val="18"/>
                        <w:szCs w:val="18"/>
                      </w:rPr>
                      <w:t>UPDATE:</w:t>
                    </w:r>
                    <w:r>
                      <w:rPr>
                        <w:rFonts w:cs="Arial"/>
                        <w:sz w:val="18"/>
                        <w:szCs w:val="18"/>
                      </w:rPr>
                      <w:t xml:space="preserve"> 202</w:t>
                    </w:r>
                    <w:r w:rsidR="001C5996">
                      <w:rPr>
                        <w:rFonts w:cs="Arial"/>
                        <w:sz w:val="18"/>
                        <w:szCs w:val="18"/>
                      </w:rPr>
                      <w:t>4-01-29</w:t>
                    </w:r>
                  </w:p>
                  <w:p w14:paraId="784533CE" w14:textId="77689BFA" w:rsidR="007B243B" w:rsidRPr="00954120" w:rsidRDefault="007B243B" w:rsidP="007B243B">
                    <w:pPr>
                      <w:tabs>
                        <w:tab w:val="left" w:pos="709"/>
                        <w:tab w:val="left" w:pos="2410"/>
                      </w:tabs>
                      <w:rPr>
                        <w:rFonts w:cs="Arial"/>
                        <w:sz w:val="18"/>
                        <w:szCs w:val="18"/>
                      </w:rPr>
                    </w:pPr>
                    <w:r w:rsidRPr="00FF5C3F">
                      <w:rPr>
                        <w:rFonts w:cs="Arial"/>
                        <w:sz w:val="18"/>
                        <w:szCs w:val="18"/>
                      </w:rPr>
                      <w:t>VERSION: 0</w:t>
                    </w:r>
                    <w:bookmarkEnd w:id="4"/>
                    <w:bookmarkEnd w:id="5"/>
                    <w:r w:rsidR="001C5996">
                      <w:rPr>
                        <w:rFonts w:cs="Arial"/>
                        <w:sz w:val="18"/>
                        <w:szCs w:val="18"/>
                      </w:rPr>
                      <w:t>3</w:t>
                    </w:r>
                  </w:p>
                </w:txbxContent>
              </v:textbox>
              <w10:wrap anchorx="margin"/>
            </v:shape>
          </w:pict>
        </mc:Fallback>
      </mc:AlternateContent>
    </w:r>
  </w:p>
  <w:p w14:paraId="37C9D1EE" w14:textId="77777777" w:rsidR="00954120" w:rsidRDefault="0095412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62610" w14:textId="77777777" w:rsidR="00F37B67" w:rsidRDefault="00F37B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4B843" w14:textId="77777777" w:rsidR="00954120" w:rsidRDefault="00954120" w:rsidP="00954120">
      <w:r>
        <w:separator/>
      </w:r>
    </w:p>
  </w:footnote>
  <w:footnote w:type="continuationSeparator" w:id="0">
    <w:p w14:paraId="61EE2B16" w14:textId="77777777" w:rsidR="00954120" w:rsidRDefault="00954120" w:rsidP="00954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5AFEF" w14:textId="77777777" w:rsidR="00F37B67" w:rsidRDefault="00F37B6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11112" w14:textId="25F7CB82" w:rsidR="00954120" w:rsidRDefault="003A74BB">
    <w:pPr>
      <w:pStyle w:val="Encabezado"/>
    </w:pPr>
    <w:r>
      <w:rPr>
        <w:noProof/>
        <w:color w:val="000000" w:themeColor="text1"/>
        <w:lang w:val="es-CO"/>
      </w:rPr>
      <mc:AlternateContent>
        <mc:Choice Requires="wps">
          <w:drawing>
            <wp:anchor distT="0" distB="0" distL="114300" distR="114300" simplePos="0" relativeHeight="251665408" behindDoc="0" locked="0" layoutInCell="1" allowOverlap="1" wp14:anchorId="36AFCC3F" wp14:editId="24CBF7DF">
              <wp:simplePos x="0" y="0"/>
              <wp:positionH relativeFrom="column">
                <wp:posOffset>-628650</wp:posOffset>
              </wp:positionH>
              <wp:positionV relativeFrom="paragraph">
                <wp:posOffset>977596</wp:posOffset>
              </wp:positionV>
              <wp:extent cx="6858000" cy="647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C3108" w14:textId="39687E6A" w:rsidR="009F4271" w:rsidRDefault="009F4271" w:rsidP="00A33FB5">
                          <w:pPr>
                            <w:jc w:val="center"/>
                            <w:rPr>
                              <w:rFonts w:cs="Arial"/>
                              <w:b/>
                              <w:color w:val="000000"/>
                              <w:sz w:val="22"/>
                              <w:szCs w:val="22"/>
                              <w:lang w:val="en-US"/>
                            </w:rPr>
                          </w:pPr>
                          <w:r w:rsidRPr="009F4271">
                            <w:rPr>
                              <w:rFonts w:cs="Arial"/>
                              <w:b/>
                              <w:color w:val="000000"/>
                              <w:sz w:val="22"/>
                              <w:szCs w:val="22"/>
                              <w:lang w:val="en-US"/>
                            </w:rPr>
                            <w:t>TECHNICA</w:t>
                          </w:r>
                          <w:r w:rsidR="007D71A5">
                            <w:rPr>
                              <w:rFonts w:cs="Arial"/>
                              <w:b/>
                              <w:color w:val="000000"/>
                              <w:sz w:val="22"/>
                              <w:szCs w:val="22"/>
                              <w:lang w:val="en-US"/>
                            </w:rPr>
                            <w:t>L</w:t>
                          </w:r>
                          <w:r w:rsidRPr="009F4271">
                            <w:rPr>
                              <w:rFonts w:cs="Arial"/>
                              <w:b/>
                              <w:color w:val="000000"/>
                              <w:sz w:val="22"/>
                              <w:szCs w:val="22"/>
                              <w:lang w:val="en-US"/>
                            </w:rPr>
                            <w:t xml:space="preserve"> DATA SHEET</w:t>
                          </w:r>
                          <w:r w:rsidRPr="009F4271">
                            <w:rPr>
                              <w:rFonts w:cs="Arial"/>
                              <w:b/>
                              <w:color w:val="000000"/>
                              <w:sz w:val="22"/>
                              <w:szCs w:val="22"/>
                              <w:lang w:val="en-US"/>
                            </w:rPr>
                            <w:br/>
                          </w:r>
                          <w:r w:rsidR="007B243B">
                            <w:rPr>
                              <w:rFonts w:cs="Arial"/>
                              <w:b/>
                              <w:color w:val="000000"/>
                              <w:sz w:val="22"/>
                              <w:szCs w:val="22"/>
                              <w:lang w:val="en-US"/>
                            </w:rPr>
                            <w:t>PORTUX</w:t>
                          </w:r>
                          <w:r w:rsidR="00CA7AA8">
                            <w:rPr>
                              <w:rFonts w:cs="Arial"/>
                              <w:b/>
                              <w:color w:val="000000"/>
                              <w:sz w:val="22"/>
                              <w:szCs w:val="22"/>
                              <w:lang w:val="en-US"/>
                            </w:rPr>
                            <w:t xml:space="preserve"> 3D MODEL</w:t>
                          </w:r>
                          <w:r w:rsidR="00C6447A">
                            <w:rPr>
                              <w:rFonts w:cs="Arial"/>
                              <w:b/>
                              <w:color w:val="000000"/>
                              <w:sz w:val="22"/>
                              <w:szCs w:val="22"/>
                              <w:lang w:val="en-US"/>
                            </w:rPr>
                            <w:t xml:space="preserve"> ORTHO</w:t>
                          </w:r>
                        </w:p>
                        <w:p w14:paraId="1F710D53" w14:textId="6E0C9153" w:rsidR="007B243B" w:rsidRPr="00A33FB5" w:rsidRDefault="007B243B" w:rsidP="00A33FB5">
                          <w:pPr>
                            <w:jc w:val="center"/>
                            <w:rPr>
                              <w:rFonts w:cs="Arial"/>
                              <w:b/>
                              <w:color w:val="000000"/>
                              <w:sz w:val="22"/>
                              <w:szCs w:val="22"/>
                              <w:lang w:val="en-US"/>
                            </w:rPr>
                          </w:pPr>
                          <w:r w:rsidRPr="0021753E">
                            <w:rPr>
                              <w:rFonts w:cs="Arial"/>
                              <w:b/>
                              <w:color w:val="000000"/>
                              <w:sz w:val="22"/>
                              <w:szCs w:val="22"/>
                              <w:lang w:val="en-US"/>
                            </w:rPr>
                            <w:t>DPFTPT-</w:t>
                          </w:r>
                          <w:r w:rsidR="0021753E" w:rsidRPr="0021753E">
                            <w:rPr>
                              <w:rFonts w:cs="Arial"/>
                              <w:b/>
                              <w:color w:val="000000"/>
                              <w:sz w:val="22"/>
                              <w:szCs w:val="22"/>
                              <w:lang w:val="en-US"/>
                            </w:rPr>
                            <w:t>139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5pt;margin-top:77pt;width:540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" filled="f" stroked="f">
              <v:textbox>
                <w:txbxContent>
                  <w:p w14:paraId="210C3108" w14:textId="39687E6A" w:rsidR="009F4271" w:rsidRDefault="009F4271" w:rsidP="00A33FB5">
                    <w:pPr>
                      <w:jc w:val="center"/>
                      <w:rPr>
                        <w:rFonts w:cs="Arial"/>
                        <w:b/>
                        <w:color w:val="000000"/>
                        <w:sz w:val="22"/>
                        <w:szCs w:val="22"/>
                        <w:lang w:val="en-US"/>
                      </w:rPr>
                    </w:pPr>
                    <w:r w:rsidRPr="009F4271">
                      <w:rPr>
                        <w:rFonts w:cs="Arial"/>
                        <w:b/>
                        <w:color w:val="000000"/>
                        <w:sz w:val="22"/>
                        <w:szCs w:val="22"/>
                        <w:lang w:val="en-US"/>
                      </w:rPr>
                      <w:t>TECHNICA</w:t>
                    </w:r>
                    <w:r w:rsidR="007D71A5">
                      <w:rPr>
                        <w:rFonts w:cs="Arial"/>
                        <w:b/>
                        <w:color w:val="000000"/>
                        <w:sz w:val="22"/>
                        <w:szCs w:val="22"/>
                        <w:lang w:val="en-US"/>
                      </w:rPr>
                      <w:t>L</w:t>
                    </w:r>
                    <w:r w:rsidRPr="009F4271">
                      <w:rPr>
                        <w:rFonts w:cs="Arial"/>
                        <w:b/>
                        <w:color w:val="000000"/>
                        <w:sz w:val="22"/>
                        <w:szCs w:val="22"/>
                        <w:lang w:val="en-US"/>
                      </w:rPr>
                      <w:t xml:space="preserve"> DATA SHEET</w:t>
                    </w:r>
                    <w:r w:rsidRPr="009F4271">
                      <w:rPr>
                        <w:rFonts w:cs="Arial"/>
                        <w:b/>
                        <w:color w:val="000000"/>
                        <w:sz w:val="22"/>
                        <w:szCs w:val="22"/>
                        <w:lang w:val="en-US"/>
                      </w:rPr>
                      <w:br/>
                    </w:r>
                    <w:r w:rsidR="007B243B">
                      <w:rPr>
                        <w:rFonts w:cs="Arial"/>
                        <w:b/>
                        <w:color w:val="000000"/>
                        <w:sz w:val="22"/>
                        <w:szCs w:val="22"/>
                        <w:lang w:val="en-US"/>
                      </w:rPr>
                      <w:t>PORTUX</w:t>
                    </w:r>
                    <w:r w:rsidR="00CA7AA8">
                      <w:rPr>
                        <w:rFonts w:cs="Arial"/>
                        <w:b/>
                        <w:color w:val="000000"/>
                        <w:sz w:val="22"/>
                        <w:szCs w:val="22"/>
                        <w:lang w:val="en-US"/>
                      </w:rPr>
                      <w:t xml:space="preserve"> 3D MODEL</w:t>
                    </w:r>
                    <w:r w:rsidR="00C6447A">
                      <w:rPr>
                        <w:rFonts w:cs="Arial"/>
                        <w:b/>
                        <w:color w:val="000000"/>
                        <w:sz w:val="22"/>
                        <w:szCs w:val="22"/>
                        <w:lang w:val="en-US"/>
                      </w:rPr>
                      <w:t xml:space="preserve"> ORTHO</w:t>
                    </w:r>
                  </w:p>
                  <w:p w14:paraId="1F710D53" w14:textId="6E0C9153" w:rsidR="007B243B" w:rsidRPr="00A33FB5" w:rsidRDefault="007B243B" w:rsidP="00A33FB5">
                    <w:pPr>
                      <w:jc w:val="center"/>
                      <w:rPr>
                        <w:rFonts w:cs="Arial"/>
                        <w:b/>
                        <w:color w:val="000000"/>
                        <w:sz w:val="22"/>
                        <w:szCs w:val="22"/>
                        <w:lang w:val="en-US"/>
                      </w:rPr>
                    </w:pPr>
                    <w:r w:rsidRPr="0021753E">
                      <w:rPr>
                        <w:rFonts w:cs="Arial"/>
                        <w:b/>
                        <w:color w:val="000000"/>
                        <w:sz w:val="22"/>
                        <w:szCs w:val="22"/>
                        <w:lang w:val="en-US"/>
                      </w:rPr>
                      <w:t>DPFTPT-</w:t>
                    </w:r>
                    <w:r w:rsidR="0021753E" w:rsidRPr="0021753E">
                      <w:rPr>
                        <w:rFonts w:cs="Arial"/>
                        <w:b/>
                        <w:color w:val="000000"/>
                        <w:sz w:val="22"/>
                        <w:szCs w:val="22"/>
                        <w:lang w:val="en-US"/>
                      </w:rPr>
                      <w:t>139</w:t>
                    </w:r>
                  </w:p>
                </w:txbxContent>
              </v:textbox>
            </v:shape>
          </w:pict>
        </mc:Fallback>
      </mc:AlternateContent>
    </w:r>
    <w:r w:rsidR="00824851">
      <w:rPr>
        <w:noProof/>
        <w:lang w:val="es-CO"/>
      </w:rPr>
      <w:drawing>
        <wp:anchor distT="0" distB="0" distL="114300" distR="114300" simplePos="0" relativeHeight="251667456" behindDoc="1" locked="0" layoutInCell="1" allowOverlap="1" wp14:anchorId="7D3989DF" wp14:editId="2E471065">
          <wp:simplePos x="0" y="0"/>
          <wp:positionH relativeFrom="margin">
            <wp:posOffset>-742950</wp:posOffset>
          </wp:positionH>
          <wp:positionV relativeFrom="paragraph">
            <wp:posOffset>-635</wp:posOffset>
          </wp:positionV>
          <wp:extent cx="7096125" cy="936307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096125" cy="93630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821F7" w14:textId="77777777" w:rsidR="00F37B67" w:rsidRDefault="00F37B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C166E"/>
    <w:multiLevelType w:val="hybridMultilevel"/>
    <w:tmpl w:val="5D3C4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387CAD"/>
    <w:multiLevelType w:val="hybridMultilevel"/>
    <w:tmpl w:val="852A2224"/>
    <w:lvl w:ilvl="0" w:tplc="08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6D1099E"/>
    <w:multiLevelType w:val="hybridMultilevel"/>
    <w:tmpl w:val="60A2992C"/>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A6004D6"/>
    <w:multiLevelType w:val="hybridMultilevel"/>
    <w:tmpl w:val="6B7CE2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1A61B79"/>
    <w:multiLevelType w:val="multilevel"/>
    <w:tmpl w:val="4AF28E3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53674EF4"/>
    <w:multiLevelType w:val="hybridMultilevel"/>
    <w:tmpl w:val="517C91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4D66510"/>
    <w:multiLevelType w:val="hybridMultilevel"/>
    <w:tmpl w:val="4BC42DCA"/>
    <w:lvl w:ilvl="0" w:tplc="080A0001">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7" w15:restartNumberingAfterBreak="0">
    <w:nsid w:val="5F0A40E4"/>
    <w:multiLevelType w:val="multilevel"/>
    <w:tmpl w:val="68120E5E"/>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AF7550D"/>
    <w:multiLevelType w:val="hybridMultilevel"/>
    <w:tmpl w:val="0ADCD5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E810E49"/>
    <w:multiLevelType w:val="hybridMultilevel"/>
    <w:tmpl w:val="5776AF82"/>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DB01AD7"/>
    <w:multiLevelType w:val="hybridMultilevel"/>
    <w:tmpl w:val="DE3A08F4"/>
    <w:lvl w:ilvl="0" w:tplc="F264842A">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354573259">
    <w:abstractNumId w:val="7"/>
  </w:num>
  <w:num w:numId="2" w16cid:durableId="2083791833">
    <w:abstractNumId w:val="5"/>
  </w:num>
  <w:num w:numId="3" w16cid:durableId="38746822">
    <w:abstractNumId w:val="0"/>
  </w:num>
  <w:num w:numId="4" w16cid:durableId="1054432173">
    <w:abstractNumId w:val="3"/>
  </w:num>
  <w:num w:numId="5" w16cid:durableId="1247155213">
    <w:abstractNumId w:val="4"/>
  </w:num>
  <w:num w:numId="6" w16cid:durableId="1321427575">
    <w:abstractNumId w:val="8"/>
  </w:num>
  <w:num w:numId="7" w16cid:durableId="1762798179">
    <w:abstractNumId w:val="10"/>
  </w:num>
  <w:num w:numId="8" w16cid:durableId="878712350">
    <w:abstractNumId w:val="1"/>
  </w:num>
  <w:num w:numId="9" w16cid:durableId="1193029510">
    <w:abstractNumId w:val="9"/>
  </w:num>
  <w:num w:numId="10" w16cid:durableId="1777672994">
    <w:abstractNumId w:val="2"/>
  </w:num>
  <w:num w:numId="11" w16cid:durableId="646130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PPROVER" w:val="Daniel Osorio Amariles"/>
    <w:docVar w:name="CONSENT" w:val="Gabriel Jaime Gomez"/>
    <w:docVar w:name="DATEREV" w:val="-"/>
    <w:docVar w:name="DOC" w:val="DPFTPT-139"/>
    <w:docVar w:name="ELABORATOR" w:val="Elizabeth Rojas Zapata; Alejandro Ossa Ochoa"/>
    <w:docVar w:name="REV" w:val="03"/>
    <w:docVar w:name="TITLE" w:val="TECHNICAL DATA SHEET PORTUX 3D MODEL ORTHO"/>
  </w:docVars>
  <w:rsids>
    <w:rsidRoot w:val="00954120"/>
    <w:rsid w:val="00032B61"/>
    <w:rsid w:val="000375F6"/>
    <w:rsid w:val="000909E7"/>
    <w:rsid w:val="00164CA0"/>
    <w:rsid w:val="001819A6"/>
    <w:rsid w:val="00195E69"/>
    <w:rsid w:val="001C5996"/>
    <w:rsid w:val="001C6B82"/>
    <w:rsid w:val="001D106F"/>
    <w:rsid w:val="001E3982"/>
    <w:rsid w:val="001E5A38"/>
    <w:rsid w:val="001F5955"/>
    <w:rsid w:val="001F6FAB"/>
    <w:rsid w:val="0021753E"/>
    <w:rsid w:val="002302D8"/>
    <w:rsid w:val="0023662A"/>
    <w:rsid w:val="00247BFB"/>
    <w:rsid w:val="00296F76"/>
    <w:rsid w:val="002D00D1"/>
    <w:rsid w:val="002F2ADF"/>
    <w:rsid w:val="00344C0C"/>
    <w:rsid w:val="00356141"/>
    <w:rsid w:val="00380800"/>
    <w:rsid w:val="003A0725"/>
    <w:rsid w:val="003A74BB"/>
    <w:rsid w:val="003C6D92"/>
    <w:rsid w:val="00422CFA"/>
    <w:rsid w:val="00455277"/>
    <w:rsid w:val="004774C7"/>
    <w:rsid w:val="00481214"/>
    <w:rsid w:val="004A782C"/>
    <w:rsid w:val="0058697E"/>
    <w:rsid w:val="005A51D9"/>
    <w:rsid w:val="005D52F9"/>
    <w:rsid w:val="005F6A75"/>
    <w:rsid w:val="00611354"/>
    <w:rsid w:val="00630AF8"/>
    <w:rsid w:val="0066234A"/>
    <w:rsid w:val="006B6CBF"/>
    <w:rsid w:val="006C654B"/>
    <w:rsid w:val="006D7754"/>
    <w:rsid w:val="006F0AA6"/>
    <w:rsid w:val="006F1C5D"/>
    <w:rsid w:val="00705134"/>
    <w:rsid w:val="00726C0F"/>
    <w:rsid w:val="007878F6"/>
    <w:rsid w:val="00790CD3"/>
    <w:rsid w:val="007A3015"/>
    <w:rsid w:val="007B243B"/>
    <w:rsid w:val="007C7269"/>
    <w:rsid w:val="007D71A5"/>
    <w:rsid w:val="00824851"/>
    <w:rsid w:val="00836DC3"/>
    <w:rsid w:val="008E7B06"/>
    <w:rsid w:val="008F7A90"/>
    <w:rsid w:val="00915D8F"/>
    <w:rsid w:val="00954120"/>
    <w:rsid w:val="00977AE8"/>
    <w:rsid w:val="009A15D3"/>
    <w:rsid w:val="009A6505"/>
    <w:rsid w:val="009C48E9"/>
    <w:rsid w:val="009E2571"/>
    <w:rsid w:val="009E6C1E"/>
    <w:rsid w:val="009F0FAE"/>
    <w:rsid w:val="009F4271"/>
    <w:rsid w:val="00A33FB5"/>
    <w:rsid w:val="00AD6CBE"/>
    <w:rsid w:val="00AE78A9"/>
    <w:rsid w:val="00AF3618"/>
    <w:rsid w:val="00B15079"/>
    <w:rsid w:val="00B73732"/>
    <w:rsid w:val="00C13CB4"/>
    <w:rsid w:val="00C43466"/>
    <w:rsid w:val="00C635C5"/>
    <w:rsid w:val="00C6447A"/>
    <w:rsid w:val="00CA4330"/>
    <w:rsid w:val="00CA7AA8"/>
    <w:rsid w:val="00CF46CA"/>
    <w:rsid w:val="00D327DD"/>
    <w:rsid w:val="00D419E8"/>
    <w:rsid w:val="00D97C64"/>
    <w:rsid w:val="00E2639D"/>
    <w:rsid w:val="00E3482E"/>
    <w:rsid w:val="00E43F98"/>
    <w:rsid w:val="00EB6271"/>
    <w:rsid w:val="00EE25A2"/>
    <w:rsid w:val="00F03A19"/>
    <w:rsid w:val="00F11B60"/>
    <w:rsid w:val="00F37B67"/>
    <w:rsid w:val="00F70766"/>
    <w:rsid w:val="00FC2ABD"/>
    <w:rsid w:val="00FE4E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09388BD"/>
  <w15:docId w15:val="{9A6A0026-BAEC-4AB0-A2A3-7A7A0033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120"/>
    <w:pPr>
      <w:suppressAutoHyphens/>
      <w:overflowPunct w:val="0"/>
      <w:autoSpaceDE w:val="0"/>
      <w:spacing w:after="0" w:line="240" w:lineRule="auto"/>
      <w:textAlignment w:val="baseline"/>
    </w:pPr>
    <w:rPr>
      <w:rFonts w:ascii="Arial" w:eastAsia="Times New Roman" w:hAnsi="Arial" w:cs="Times New Roman"/>
      <w:sz w:val="20"/>
      <w:szCs w:val="24"/>
      <w:lang w:val="es-ES_tradnl"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54120"/>
    <w:pPr>
      <w:tabs>
        <w:tab w:val="center" w:pos="4419"/>
        <w:tab w:val="right" w:pos="8838"/>
      </w:tabs>
    </w:pPr>
  </w:style>
  <w:style w:type="character" w:customStyle="1" w:styleId="EncabezadoCar">
    <w:name w:val="Encabezado Car"/>
    <w:basedOn w:val="Fuentedeprrafopredeter"/>
    <w:link w:val="Encabezado"/>
    <w:uiPriority w:val="99"/>
    <w:rsid w:val="00954120"/>
  </w:style>
  <w:style w:type="paragraph" w:styleId="Piedepgina">
    <w:name w:val="footer"/>
    <w:basedOn w:val="Normal"/>
    <w:link w:val="PiedepginaCar"/>
    <w:uiPriority w:val="99"/>
    <w:unhideWhenUsed/>
    <w:rsid w:val="00954120"/>
    <w:pPr>
      <w:tabs>
        <w:tab w:val="center" w:pos="4419"/>
        <w:tab w:val="right" w:pos="8838"/>
      </w:tabs>
    </w:pPr>
  </w:style>
  <w:style w:type="character" w:customStyle="1" w:styleId="PiedepginaCar">
    <w:name w:val="Pie de página Car"/>
    <w:basedOn w:val="Fuentedeprrafopredeter"/>
    <w:link w:val="Piedepgina"/>
    <w:uiPriority w:val="99"/>
    <w:rsid w:val="00954120"/>
  </w:style>
  <w:style w:type="paragraph" w:styleId="Prrafodelista">
    <w:name w:val="List Paragraph"/>
    <w:basedOn w:val="Normal"/>
    <w:uiPriority w:val="34"/>
    <w:qFormat/>
    <w:rsid w:val="005D52F9"/>
    <w:pPr>
      <w:ind w:left="720"/>
      <w:contextualSpacing/>
    </w:pPr>
  </w:style>
  <w:style w:type="table" w:styleId="Tablaconcuadrcula">
    <w:name w:val="Table Grid"/>
    <w:basedOn w:val="Tablanormal"/>
    <w:uiPriority w:val="59"/>
    <w:rsid w:val="007C7269"/>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88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C6C5E-F87D-4E1B-917F-A5AEAB34B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491</Words>
  <Characters>2704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Rojas Zapata</dc:creator>
  <cp:keywords/>
  <dc:description/>
  <cp:lastModifiedBy>Daniel Osorio Amariles</cp:lastModifiedBy>
  <cp:revision>47</cp:revision>
  <cp:lastPrinted>2021-02-19T23:50:00Z</cp:lastPrinted>
  <dcterms:created xsi:type="dcterms:W3CDTF">2021-02-19T22:56:00Z</dcterms:created>
  <dcterms:modified xsi:type="dcterms:W3CDTF">2024-10-22T17:19:00Z</dcterms:modified>
</cp:coreProperties>
</file>