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4744" w14:textId="77777777" w:rsidR="00FA675F" w:rsidRPr="005E1673" w:rsidRDefault="00FA675F" w:rsidP="005E1673">
      <w:pPr>
        <w:pStyle w:val="Ttulo1"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bookmarkStart w:id="0" w:name="_GoBack"/>
      <w:bookmarkEnd w:id="0"/>
      <w:r w:rsidRPr="005E1673">
        <w:rPr>
          <w:rFonts w:cs="Arial"/>
          <w:szCs w:val="20"/>
        </w:rPr>
        <w:t>GENERALIDADES DEL PRODUCTO</w:t>
      </w:r>
    </w:p>
    <w:p w14:paraId="09DFCAD5" w14:textId="77777777" w:rsidR="00FA675F" w:rsidRPr="005E1673" w:rsidRDefault="00FA675F" w:rsidP="005E1673">
      <w:pPr>
        <w:ind w:left="709" w:right="708"/>
        <w:jc w:val="both"/>
        <w:rPr>
          <w:rFonts w:cs="Arial"/>
          <w:szCs w:val="20"/>
          <w:lang w:eastAsia="es-ES"/>
        </w:rPr>
      </w:pPr>
    </w:p>
    <w:p w14:paraId="441C64BC" w14:textId="5FA1664E" w:rsidR="009F04C5" w:rsidRPr="005E1673" w:rsidRDefault="009F04C5" w:rsidP="005E1673">
      <w:pPr>
        <w:ind w:left="709" w:right="708"/>
        <w:jc w:val="both"/>
        <w:rPr>
          <w:rFonts w:cs="Arial"/>
          <w:szCs w:val="20"/>
          <w:lang w:eastAsia="es-ES"/>
        </w:rPr>
      </w:pPr>
      <w:r w:rsidRPr="005E1673">
        <w:rPr>
          <w:rFonts w:cs="Arial"/>
          <w:szCs w:val="20"/>
          <w:lang w:eastAsia="es-ES"/>
        </w:rPr>
        <w:t xml:space="preserve">Los discos para aplicación en tecnología CAD/CAM manufacturados por New Stetic son fabricados de polimetil </w:t>
      </w:r>
      <w:r w:rsidR="00DC4A21" w:rsidRPr="005E1673">
        <w:rPr>
          <w:rFonts w:cs="Arial"/>
          <w:szCs w:val="20"/>
          <w:lang w:eastAsia="es-ES"/>
        </w:rPr>
        <w:t>metacrilato</w:t>
      </w:r>
      <w:r w:rsidR="00200F72" w:rsidRPr="005E1673">
        <w:rPr>
          <w:rFonts w:cs="Arial"/>
          <w:szCs w:val="20"/>
          <w:lang w:eastAsia="es-ES"/>
        </w:rPr>
        <w:t xml:space="preserve"> (PMMA)</w:t>
      </w:r>
      <w:r w:rsidRPr="005E1673">
        <w:rPr>
          <w:rFonts w:cs="Arial"/>
          <w:szCs w:val="20"/>
          <w:lang w:eastAsia="es-ES"/>
        </w:rPr>
        <w:t>, un material reconocido</w:t>
      </w:r>
      <w:r w:rsidR="00200F72" w:rsidRPr="005E1673">
        <w:rPr>
          <w:rFonts w:cs="Arial"/>
          <w:szCs w:val="20"/>
          <w:lang w:eastAsia="es-ES"/>
        </w:rPr>
        <w:t xml:space="preserve"> en el campo dental debido a </w:t>
      </w:r>
      <w:r w:rsidR="00DC4A21" w:rsidRPr="005E1673">
        <w:rPr>
          <w:rFonts w:cs="Arial"/>
          <w:szCs w:val="20"/>
          <w:lang w:eastAsia="es-ES"/>
        </w:rPr>
        <w:t>sus</w:t>
      </w:r>
      <w:r w:rsidR="00200F72" w:rsidRPr="005E1673">
        <w:rPr>
          <w:rFonts w:cs="Arial"/>
          <w:szCs w:val="20"/>
          <w:lang w:eastAsia="es-ES"/>
        </w:rPr>
        <w:t xml:space="preserve"> propiedades </w:t>
      </w:r>
      <w:r w:rsidR="00DC4A21" w:rsidRPr="005E1673">
        <w:rPr>
          <w:rFonts w:cs="Arial"/>
          <w:szCs w:val="20"/>
          <w:lang w:eastAsia="es-ES"/>
        </w:rPr>
        <w:t>fisicoquímicas</w:t>
      </w:r>
      <w:r w:rsidR="00200F72" w:rsidRPr="005E1673">
        <w:rPr>
          <w:rFonts w:cs="Arial"/>
          <w:szCs w:val="20"/>
          <w:lang w:eastAsia="es-ES"/>
        </w:rPr>
        <w:t xml:space="preserve">, mecánicas y de biocompatibilidad. Estos discos son empleados en sistemas CAD/CAM dentales, y poseen un formato </w:t>
      </w:r>
      <w:r w:rsidR="00DC4A21" w:rsidRPr="005E1673">
        <w:rPr>
          <w:rFonts w:cs="Arial"/>
          <w:szCs w:val="20"/>
          <w:lang w:eastAsia="es-ES"/>
        </w:rPr>
        <w:t>estándar</w:t>
      </w:r>
      <w:r w:rsidR="00200F72" w:rsidRPr="005E1673">
        <w:rPr>
          <w:rFonts w:cs="Arial"/>
          <w:szCs w:val="20"/>
          <w:lang w:eastAsia="es-ES"/>
        </w:rPr>
        <w:t xml:space="preserve"> </w:t>
      </w:r>
      <w:r w:rsidR="00DD5527" w:rsidRPr="005E1673">
        <w:rPr>
          <w:rFonts w:cs="Arial"/>
          <w:szCs w:val="20"/>
          <w:lang w:eastAsia="es-ES"/>
        </w:rPr>
        <w:t>de acuerdo con</w:t>
      </w:r>
      <w:r w:rsidR="00200F72" w:rsidRPr="005E1673">
        <w:rPr>
          <w:rFonts w:cs="Arial"/>
          <w:szCs w:val="20"/>
          <w:lang w:eastAsia="es-ES"/>
        </w:rPr>
        <w:t xml:space="preserve"> las especificaciones de los sistemas CAD/CAM comerciales. Adicionalmente, los discos CAD/CAM poseen una gran variedad de colores y formas.</w:t>
      </w:r>
    </w:p>
    <w:p w14:paraId="11546588" w14:textId="6DC7D743" w:rsidR="00200F72" w:rsidRPr="005E1673" w:rsidRDefault="00200F72" w:rsidP="005E1673">
      <w:pPr>
        <w:ind w:left="709" w:right="708"/>
        <w:jc w:val="both"/>
        <w:rPr>
          <w:rFonts w:cs="Arial"/>
          <w:szCs w:val="20"/>
          <w:lang w:eastAsia="es-ES"/>
        </w:rPr>
      </w:pPr>
    </w:p>
    <w:p w14:paraId="695C9DBA" w14:textId="4B8A9C8B" w:rsidR="009F04C5" w:rsidRPr="005E1673" w:rsidRDefault="00200F72" w:rsidP="005E1673">
      <w:pPr>
        <w:ind w:left="709" w:right="708"/>
        <w:jc w:val="both"/>
        <w:rPr>
          <w:rFonts w:cs="Arial"/>
          <w:szCs w:val="20"/>
          <w:lang w:eastAsia="es-ES"/>
        </w:rPr>
      </w:pPr>
      <w:r w:rsidRPr="005E1673">
        <w:rPr>
          <w:rFonts w:cs="Arial"/>
          <w:szCs w:val="20"/>
          <w:lang w:eastAsia="es-ES"/>
        </w:rPr>
        <w:t>La producción de los discos Portux</w:t>
      </w:r>
      <w:r w:rsidR="007B39A2" w:rsidRPr="005E1673">
        <w:rPr>
          <w:rFonts w:cs="Arial"/>
          <w:szCs w:val="20"/>
          <w:lang w:eastAsia="es-ES"/>
        </w:rPr>
        <w:t>®</w:t>
      </w:r>
      <w:r w:rsidRPr="005E1673">
        <w:rPr>
          <w:rFonts w:cs="Arial"/>
          <w:szCs w:val="20"/>
          <w:lang w:eastAsia="es-ES"/>
        </w:rPr>
        <w:t xml:space="preserve"> CAD/CAM está basada en la amplia experiencia y conocimiento que posee New Stetic en la fabricación de </w:t>
      </w:r>
      <w:r w:rsidR="00DC4A21" w:rsidRPr="005E1673">
        <w:rPr>
          <w:rFonts w:cs="Arial"/>
          <w:szCs w:val="20"/>
          <w:lang w:eastAsia="es-ES"/>
        </w:rPr>
        <w:t>polímeros</w:t>
      </w:r>
      <w:r w:rsidRPr="005E1673">
        <w:rPr>
          <w:rFonts w:cs="Arial"/>
          <w:szCs w:val="20"/>
          <w:lang w:eastAsia="es-ES"/>
        </w:rPr>
        <w:t xml:space="preserve"> y </w:t>
      </w:r>
      <w:r w:rsidR="00DC4A21" w:rsidRPr="005E1673">
        <w:rPr>
          <w:rFonts w:cs="Arial"/>
          <w:szCs w:val="20"/>
          <w:lang w:eastAsia="es-ES"/>
        </w:rPr>
        <w:t>copolímeros</w:t>
      </w:r>
      <w:r w:rsidRPr="005E1673">
        <w:rPr>
          <w:rFonts w:cs="Arial"/>
          <w:szCs w:val="20"/>
          <w:lang w:eastAsia="es-ES"/>
        </w:rPr>
        <w:t xml:space="preserve"> a base de PMM</w:t>
      </w:r>
      <w:r w:rsidR="00DC4A21" w:rsidRPr="005E1673">
        <w:rPr>
          <w:rFonts w:cs="Arial"/>
          <w:szCs w:val="20"/>
          <w:lang w:eastAsia="es-ES"/>
        </w:rPr>
        <w:t>A.</w:t>
      </w:r>
    </w:p>
    <w:p w14:paraId="0A04446A" w14:textId="77777777" w:rsidR="006C1B14" w:rsidRPr="005E1673" w:rsidRDefault="006C1B14" w:rsidP="005E1673">
      <w:pPr>
        <w:ind w:left="709" w:right="708"/>
        <w:rPr>
          <w:rFonts w:cs="Arial"/>
          <w:szCs w:val="20"/>
          <w:lang w:eastAsia="es-ES"/>
        </w:rPr>
      </w:pPr>
    </w:p>
    <w:p w14:paraId="60C15B11" w14:textId="184AA77F" w:rsidR="00FA675F" w:rsidRPr="005E1673" w:rsidRDefault="00A32491" w:rsidP="005E1673">
      <w:pPr>
        <w:ind w:left="709" w:right="708"/>
        <w:jc w:val="center"/>
        <w:rPr>
          <w:rFonts w:cs="Arial"/>
          <w:szCs w:val="20"/>
          <w:lang w:eastAsia="es-ES"/>
        </w:rPr>
      </w:pPr>
      <w:r w:rsidRPr="005E1673">
        <w:rPr>
          <w:rFonts w:cs="Arial"/>
          <w:noProof/>
          <w:szCs w:val="20"/>
          <w:lang w:val="es-CO"/>
        </w:rPr>
        <w:drawing>
          <wp:inline distT="0" distB="0" distL="0" distR="0" wp14:anchorId="45E928B1" wp14:editId="2188B91F">
            <wp:extent cx="3557692" cy="3514725"/>
            <wp:effectExtent l="190500" t="190500" r="176530" b="1619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70141" cy="35270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613B0" w:rsidRPr="005E1673">
        <w:rPr>
          <w:rFonts w:cs="Arial"/>
          <w:szCs w:val="20"/>
          <w:lang w:eastAsia="es-ES"/>
        </w:rPr>
        <w:br w:type="textWrapping" w:clear="all"/>
      </w:r>
    </w:p>
    <w:p w14:paraId="74CF7CBB" w14:textId="77777777" w:rsidR="00B31105" w:rsidRPr="005E1673" w:rsidRDefault="00B31105" w:rsidP="00DD5527">
      <w:pPr>
        <w:ind w:left="709" w:right="708"/>
        <w:jc w:val="both"/>
        <w:rPr>
          <w:rFonts w:cs="Arial"/>
          <w:szCs w:val="20"/>
          <w:lang w:eastAsia="es-ES"/>
        </w:rPr>
      </w:pPr>
    </w:p>
    <w:p w14:paraId="56F0FECE" w14:textId="77777777" w:rsidR="00FA675F" w:rsidRPr="005E1673" w:rsidRDefault="00FA675F" w:rsidP="00DD5527">
      <w:pPr>
        <w:pStyle w:val="Ttulo1"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INFORMACIÓN DE COMPOSICIÓN</w:t>
      </w:r>
    </w:p>
    <w:p w14:paraId="766BFBD3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27A8C970" w14:textId="6749921B" w:rsidR="00FA675F" w:rsidRPr="005E1673" w:rsidRDefault="00FA675F" w:rsidP="00DD5527">
      <w:pPr>
        <w:pStyle w:val="Textoindependiente"/>
        <w:spacing w:after="0"/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El producto está elaborado </w:t>
      </w:r>
      <w:r w:rsidR="00F97B65" w:rsidRPr="005E1673">
        <w:rPr>
          <w:rFonts w:cs="Arial"/>
          <w:szCs w:val="20"/>
        </w:rPr>
        <w:t xml:space="preserve">a base de </w:t>
      </w:r>
      <w:r w:rsidR="008D6F88" w:rsidRPr="005E1673">
        <w:rPr>
          <w:rFonts w:cs="Arial"/>
          <w:szCs w:val="20"/>
        </w:rPr>
        <w:t>p</w:t>
      </w:r>
      <w:r w:rsidR="00F97B65" w:rsidRPr="005E1673">
        <w:rPr>
          <w:rFonts w:cs="Arial"/>
          <w:szCs w:val="20"/>
        </w:rPr>
        <w:t xml:space="preserve">olimetil </w:t>
      </w:r>
      <w:r w:rsidR="008D6F88" w:rsidRPr="005E1673">
        <w:rPr>
          <w:rFonts w:cs="Arial"/>
          <w:szCs w:val="20"/>
        </w:rPr>
        <w:t>m</w:t>
      </w:r>
      <w:r w:rsidRPr="005E1673">
        <w:rPr>
          <w:rFonts w:cs="Arial"/>
          <w:szCs w:val="20"/>
        </w:rPr>
        <w:t>etacrilato</w:t>
      </w:r>
      <w:r w:rsidR="00267F99" w:rsidRPr="005E1673">
        <w:rPr>
          <w:rFonts w:cs="Arial"/>
          <w:szCs w:val="20"/>
        </w:rPr>
        <w:t xml:space="preserve"> (PMMA)</w:t>
      </w:r>
      <w:r w:rsidRPr="005E1673">
        <w:rPr>
          <w:rFonts w:cs="Arial"/>
          <w:szCs w:val="20"/>
        </w:rPr>
        <w:t>, componente en mayor participación, pigmentos y aditivos modificadores que permiten obtener las propiedades típicas del material que lo hacen apto para sistemas de maquinado dental CAM.</w:t>
      </w:r>
    </w:p>
    <w:p w14:paraId="114483DD" w14:textId="77777777" w:rsidR="00FA675F" w:rsidRPr="005E1673" w:rsidRDefault="00FA675F" w:rsidP="005E1673">
      <w:pPr>
        <w:ind w:left="709" w:right="708"/>
        <w:rPr>
          <w:rFonts w:cs="Arial"/>
          <w:szCs w:val="20"/>
        </w:rPr>
      </w:pPr>
    </w:p>
    <w:p w14:paraId="0C837547" w14:textId="77777777" w:rsidR="00FA675F" w:rsidRPr="005E1673" w:rsidRDefault="00FA675F" w:rsidP="005E1673">
      <w:pPr>
        <w:ind w:left="709" w:right="708"/>
        <w:rPr>
          <w:rFonts w:cs="Arial"/>
          <w:szCs w:val="20"/>
        </w:rPr>
      </w:pPr>
    </w:p>
    <w:p w14:paraId="2A36DCEA" w14:textId="77777777" w:rsidR="00FA675F" w:rsidRPr="005E1673" w:rsidRDefault="00FA675F" w:rsidP="00DD5527">
      <w:pPr>
        <w:pStyle w:val="Ttulo1"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PROPIEDADES DEL PRODUCTO</w:t>
      </w:r>
    </w:p>
    <w:p w14:paraId="15C5D8B9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6217F145" w14:textId="77777777" w:rsidR="00FA675F" w:rsidRPr="005E1673" w:rsidRDefault="00FA675F" w:rsidP="00DD5527">
      <w:pPr>
        <w:pStyle w:val="Textoindependiente"/>
        <w:spacing w:after="0"/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>En la siguiente tabla se muestran algunas propiedades relevantes del producto.</w:t>
      </w:r>
    </w:p>
    <w:p w14:paraId="4B8FC985" w14:textId="77777777" w:rsidR="00FA675F" w:rsidRPr="005E1673" w:rsidRDefault="00FA675F" w:rsidP="005E1673">
      <w:pPr>
        <w:pStyle w:val="Textoindependiente"/>
        <w:spacing w:after="0"/>
        <w:ind w:left="709" w:right="708"/>
        <w:jc w:val="both"/>
        <w:rPr>
          <w:rFonts w:cs="Arial"/>
          <w:szCs w:val="20"/>
        </w:rPr>
      </w:pPr>
    </w:p>
    <w:tbl>
      <w:tblPr>
        <w:tblStyle w:val="Listaclara-nfasis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2827"/>
        <w:gridCol w:w="2655"/>
      </w:tblGrid>
      <w:tr w:rsidR="003E6FC5" w:rsidRPr="005E1673" w14:paraId="01C5C090" w14:textId="230E769F" w:rsidTr="00377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632CAE8" w14:textId="60D910E9" w:rsidR="003E6FC5" w:rsidRPr="00377B2B" w:rsidRDefault="003E6FC5" w:rsidP="00377B2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377B2B">
              <w:rPr>
                <w:rFonts w:cs="Arial"/>
                <w:sz w:val="20"/>
                <w:szCs w:val="20"/>
                <w:lang w:val="en-US"/>
              </w:rPr>
              <w:t>Propiedad</w:t>
            </w:r>
          </w:p>
        </w:tc>
        <w:tc>
          <w:tcPr>
            <w:tcW w:w="0" w:type="auto"/>
            <w:vAlign w:val="center"/>
          </w:tcPr>
          <w:p w14:paraId="459F0D15" w14:textId="686D9902" w:rsidR="003E6FC5" w:rsidRPr="00377B2B" w:rsidRDefault="003E6FC5" w:rsidP="00377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377B2B">
              <w:rPr>
                <w:rFonts w:cs="Arial"/>
                <w:sz w:val="20"/>
                <w:szCs w:val="20"/>
                <w:lang w:val="en-US"/>
              </w:rPr>
              <w:t>Especificación</w:t>
            </w:r>
          </w:p>
        </w:tc>
        <w:tc>
          <w:tcPr>
            <w:tcW w:w="0" w:type="auto"/>
            <w:vAlign w:val="center"/>
          </w:tcPr>
          <w:p w14:paraId="03C033B0" w14:textId="77777777" w:rsidR="003E6FC5" w:rsidRPr="00377B2B" w:rsidRDefault="003E6FC5" w:rsidP="00377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377B2B">
              <w:rPr>
                <w:rFonts w:cs="Arial"/>
                <w:sz w:val="20"/>
                <w:szCs w:val="20"/>
                <w:lang w:val="en-US"/>
              </w:rPr>
              <w:t>Portux</w:t>
            </w:r>
            <w:r w:rsidR="00611B4C" w:rsidRPr="00377B2B">
              <w:rPr>
                <w:rFonts w:cs="Arial"/>
                <w:sz w:val="20"/>
                <w:szCs w:val="20"/>
                <w:lang w:val="en-US"/>
              </w:rPr>
              <w:t>®</w:t>
            </w:r>
          </w:p>
          <w:p w14:paraId="7CE9660F" w14:textId="22F96CF6" w:rsidR="00611B4C" w:rsidRPr="00377B2B" w:rsidRDefault="00611B4C" w:rsidP="00377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377B2B">
              <w:rPr>
                <w:rFonts w:cs="Arial"/>
                <w:sz w:val="20"/>
                <w:szCs w:val="20"/>
                <w:lang w:val="en-US"/>
              </w:rPr>
              <w:t>(valor promedio)</w:t>
            </w:r>
          </w:p>
        </w:tc>
      </w:tr>
      <w:tr w:rsidR="003E6FC5" w:rsidRPr="005E1673" w14:paraId="664182D8" w14:textId="20FD4569" w:rsidTr="00377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79174D" w14:textId="436022BF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Resistencia a la flexión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7FA74A" w14:textId="22E87FED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 xml:space="preserve">&gt; </w:t>
            </w:r>
            <w:r w:rsidR="00743A8A">
              <w:rPr>
                <w:rFonts w:cs="Arial"/>
                <w:sz w:val="20"/>
                <w:szCs w:val="20"/>
              </w:rPr>
              <w:t>65</w:t>
            </w:r>
            <w:r w:rsidRPr="005E1673">
              <w:rPr>
                <w:rFonts w:cs="Arial"/>
                <w:sz w:val="20"/>
                <w:szCs w:val="20"/>
              </w:rPr>
              <w:t xml:space="preserve"> MPa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5C9FA4" w14:textId="0E0C628A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101 MPa</w:t>
            </w:r>
          </w:p>
        </w:tc>
      </w:tr>
      <w:tr w:rsidR="003E6FC5" w:rsidRPr="005E1673" w14:paraId="55A0CAF8" w14:textId="0F652FE5" w:rsidTr="00377B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A4584D0" w14:textId="5A21E19C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Módulo de flexión</w:t>
            </w:r>
          </w:p>
        </w:tc>
        <w:tc>
          <w:tcPr>
            <w:tcW w:w="0" w:type="auto"/>
            <w:vAlign w:val="center"/>
          </w:tcPr>
          <w:p w14:paraId="5805126D" w14:textId="77777777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&gt; 2000 MPa</w:t>
            </w:r>
          </w:p>
        </w:tc>
        <w:tc>
          <w:tcPr>
            <w:tcW w:w="0" w:type="auto"/>
            <w:vAlign w:val="center"/>
          </w:tcPr>
          <w:p w14:paraId="37EB2B73" w14:textId="35589A5C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3100 M</w:t>
            </w:r>
            <w:r w:rsidR="00DC4A21" w:rsidRPr="005E1673">
              <w:rPr>
                <w:rFonts w:cs="Arial"/>
                <w:sz w:val="20"/>
                <w:szCs w:val="20"/>
              </w:rPr>
              <w:t>P</w:t>
            </w:r>
            <w:r w:rsidRPr="005E1673">
              <w:rPr>
                <w:rFonts w:cs="Arial"/>
                <w:sz w:val="20"/>
                <w:szCs w:val="20"/>
              </w:rPr>
              <w:t>a</w:t>
            </w:r>
          </w:p>
        </w:tc>
      </w:tr>
      <w:tr w:rsidR="003E6FC5" w:rsidRPr="005E1673" w14:paraId="2E41AA3D" w14:textId="53EEAAA6" w:rsidTr="00377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97711A" w14:textId="7D569C34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Solubilidad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DAA03B" w14:textId="77777777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vertAlign w:val="superscript"/>
              </w:rPr>
            </w:pPr>
            <w:r w:rsidRPr="005E1673">
              <w:rPr>
                <w:rFonts w:cs="Arial"/>
                <w:sz w:val="20"/>
                <w:szCs w:val="20"/>
              </w:rPr>
              <w:t>&lt; 1.6 µg/mm</w:t>
            </w:r>
            <w:r w:rsidRPr="005E1673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159446" w14:textId="372D727B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0.4 µg/mm</w:t>
            </w:r>
            <w:r w:rsidRPr="005E1673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3E6FC5" w:rsidRPr="005E1673" w14:paraId="3757C854" w14:textId="04E5FF79" w:rsidTr="00377B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82C9F7B" w14:textId="7EB36615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Cs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Monómero residual</w:t>
            </w:r>
          </w:p>
        </w:tc>
        <w:tc>
          <w:tcPr>
            <w:tcW w:w="0" w:type="auto"/>
            <w:vAlign w:val="center"/>
          </w:tcPr>
          <w:p w14:paraId="52EF09CC" w14:textId="77777777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&lt; 2.2%</w:t>
            </w:r>
          </w:p>
        </w:tc>
        <w:tc>
          <w:tcPr>
            <w:tcW w:w="0" w:type="auto"/>
            <w:vAlign w:val="center"/>
          </w:tcPr>
          <w:p w14:paraId="068687B9" w14:textId="06CC4669" w:rsidR="003E6FC5" w:rsidRPr="005E1673" w:rsidRDefault="00D34A0A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0.7%</w:t>
            </w:r>
          </w:p>
        </w:tc>
      </w:tr>
      <w:tr w:rsidR="003E6FC5" w:rsidRPr="005E1673" w14:paraId="2E6C479C" w14:textId="7211719C" w:rsidTr="00377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AD039A" w14:textId="77777777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Absorción de agua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6FF08E" w14:textId="77777777" w:rsidR="003E6FC5" w:rsidRPr="005E1673" w:rsidRDefault="003E6FC5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vertAlign w:val="superscript"/>
              </w:rPr>
            </w:pPr>
            <w:r w:rsidRPr="005E1673">
              <w:rPr>
                <w:rFonts w:cs="Arial"/>
                <w:sz w:val="20"/>
                <w:szCs w:val="20"/>
              </w:rPr>
              <w:t>&lt; 32 µg/mm</w:t>
            </w:r>
            <w:r w:rsidRPr="005E1673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070B9" w14:textId="286666BA" w:rsidR="003E6FC5" w:rsidRPr="005E1673" w:rsidRDefault="00D34A0A" w:rsidP="005E1673">
            <w:pPr>
              <w:pStyle w:val="Textoindependiente"/>
              <w:spacing w:after="0"/>
              <w:ind w:left="709"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25 µg/mm</w:t>
            </w:r>
            <w:r w:rsidRPr="005E1673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3E6FC5" w:rsidRPr="005E1673" w14:paraId="649237A8" w14:textId="5280B292" w:rsidTr="00377B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576E59" w14:textId="3FE576F2" w:rsidR="003E6FC5" w:rsidRPr="005E1673" w:rsidRDefault="00D34A0A" w:rsidP="005E1673">
            <w:pPr>
              <w:pStyle w:val="Textoindependiente"/>
              <w:spacing w:after="0"/>
              <w:ind w:left="709" w:right="708"/>
              <w:jc w:val="center"/>
              <w:rPr>
                <w:rFonts w:cs="Arial"/>
                <w:b w:val="0"/>
                <w:sz w:val="20"/>
                <w:szCs w:val="20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Dureza</w:t>
            </w:r>
          </w:p>
        </w:tc>
        <w:tc>
          <w:tcPr>
            <w:tcW w:w="0" w:type="auto"/>
            <w:vAlign w:val="center"/>
          </w:tcPr>
          <w:p w14:paraId="5C31262B" w14:textId="2F40928B" w:rsidR="003E6FC5" w:rsidRPr="005E1673" w:rsidRDefault="00D34A0A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N.A</w:t>
            </w:r>
            <w:r w:rsidR="007B39A2" w:rsidRPr="005E167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14:paraId="2E4F6ACC" w14:textId="75367BAD" w:rsidR="003E6FC5" w:rsidRPr="005E1673" w:rsidRDefault="00D34A0A" w:rsidP="005E1673">
            <w:pPr>
              <w:pStyle w:val="Textoindependiente"/>
              <w:spacing w:after="0"/>
              <w:ind w:left="709"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E1673">
              <w:rPr>
                <w:rFonts w:cs="Arial"/>
                <w:sz w:val="20"/>
                <w:szCs w:val="20"/>
              </w:rPr>
              <w:t>20 HV (Q1)</w:t>
            </w:r>
          </w:p>
        </w:tc>
      </w:tr>
    </w:tbl>
    <w:p w14:paraId="7A77C5F7" w14:textId="77777777" w:rsidR="00AD7959" w:rsidRPr="005E1673" w:rsidRDefault="00AD7959" w:rsidP="005E1673">
      <w:pPr>
        <w:pStyle w:val="Textoindependiente"/>
        <w:spacing w:after="0"/>
        <w:ind w:left="709" w:right="708"/>
        <w:rPr>
          <w:rFonts w:cs="Arial"/>
          <w:szCs w:val="20"/>
          <w:lang w:eastAsia="es-ES"/>
        </w:rPr>
      </w:pPr>
    </w:p>
    <w:p w14:paraId="5FF28D83" w14:textId="77777777" w:rsidR="00FA675F" w:rsidRPr="005E1673" w:rsidRDefault="00FA675F" w:rsidP="005E1673">
      <w:pPr>
        <w:ind w:left="709" w:right="708"/>
        <w:rPr>
          <w:rFonts w:cs="Arial"/>
          <w:szCs w:val="20"/>
          <w:lang w:eastAsia="es-ES"/>
        </w:rPr>
      </w:pPr>
    </w:p>
    <w:p w14:paraId="772BD34C" w14:textId="15464710" w:rsidR="00FA675F" w:rsidRPr="005E1673" w:rsidRDefault="00FA675F" w:rsidP="00DD5527">
      <w:pPr>
        <w:pStyle w:val="Ttulo1"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USO</w:t>
      </w:r>
      <w:r w:rsidR="00FA11D7" w:rsidRPr="005E1673">
        <w:rPr>
          <w:rFonts w:cs="Arial"/>
          <w:szCs w:val="20"/>
        </w:rPr>
        <w:t>S</w:t>
      </w:r>
      <w:r w:rsidRPr="005E1673">
        <w:rPr>
          <w:rFonts w:cs="Arial"/>
          <w:szCs w:val="20"/>
        </w:rPr>
        <w:t xml:space="preserve"> Y APLICACIONES</w:t>
      </w:r>
    </w:p>
    <w:p w14:paraId="442100C3" w14:textId="41270B69" w:rsidR="00101587" w:rsidRPr="005E1673" w:rsidRDefault="00101587" w:rsidP="00DD5527">
      <w:pPr>
        <w:pStyle w:val="Textoindependiente"/>
        <w:spacing w:after="0"/>
        <w:jc w:val="both"/>
        <w:rPr>
          <w:rFonts w:cs="Arial"/>
          <w:szCs w:val="20"/>
        </w:rPr>
      </w:pPr>
    </w:p>
    <w:p w14:paraId="51C4AE51" w14:textId="25DAF8A1" w:rsidR="00101587" w:rsidRPr="005E1673" w:rsidRDefault="00101587" w:rsidP="00DD5527">
      <w:pPr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Los discos de PMMA </w:t>
      </w:r>
      <w:r w:rsidRPr="005E1673">
        <w:rPr>
          <w:rFonts w:cs="Arial"/>
          <w:szCs w:val="20"/>
          <w:lang w:eastAsia="es-ES"/>
        </w:rPr>
        <w:t>Portux</w:t>
      </w:r>
      <w:r w:rsidR="007B39A2" w:rsidRPr="005E1673">
        <w:rPr>
          <w:rFonts w:cs="Arial"/>
          <w:szCs w:val="20"/>
          <w:lang w:eastAsia="es-ES"/>
        </w:rPr>
        <w:t>®</w:t>
      </w:r>
      <w:r w:rsidRPr="005E1673">
        <w:rPr>
          <w:rFonts w:cs="Arial"/>
          <w:szCs w:val="20"/>
          <w:lang w:eastAsia="es-ES"/>
        </w:rPr>
        <w:t xml:space="preserve"> </w:t>
      </w:r>
      <w:r w:rsidRPr="005E1673">
        <w:rPr>
          <w:rFonts w:cs="Arial"/>
          <w:szCs w:val="20"/>
        </w:rPr>
        <w:t>de New Stetic están destinados para uso en tecnología CAD/CAM de aplicación dental. Manejan un formato estándar acorde a las especificaciones de las máquinas CAM comerciales.</w:t>
      </w:r>
    </w:p>
    <w:p w14:paraId="31D68FE7" w14:textId="0F5B4C7D" w:rsidR="00101587" w:rsidRPr="005E1673" w:rsidRDefault="00101587" w:rsidP="00DD5527">
      <w:pPr>
        <w:ind w:left="709" w:right="708"/>
        <w:jc w:val="both"/>
        <w:rPr>
          <w:rFonts w:cs="Arial"/>
          <w:szCs w:val="20"/>
        </w:rPr>
      </w:pPr>
    </w:p>
    <w:p w14:paraId="3C921A66" w14:textId="1C0756FD" w:rsidR="00101587" w:rsidRPr="005E1673" w:rsidRDefault="00101587" w:rsidP="00DD5527">
      <w:pPr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Los discos de PMMA son </w:t>
      </w:r>
      <w:r w:rsidR="00DC4A21" w:rsidRPr="005E1673">
        <w:rPr>
          <w:rFonts w:cs="Arial"/>
          <w:szCs w:val="20"/>
        </w:rPr>
        <w:t>directamente</w:t>
      </w:r>
      <w:r w:rsidRPr="005E1673">
        <w:rPr>
          <w:rFonts w:cs="Arial"/>
          <w:szCs w:val="20"/>
        </w:rPr>
        <w:t xml:space="preserve"> usados por el </w:t>
      </w:r>
      <w:r w:rsidR="00DC4A21" w:rsidRPr="005E1673">
        <w:rPr>
          <w:rFonts w:cs="Arial"/>
          <w:szCs w:val="20"/>
        </w:rPr>
        <w:t>odontólogo</w:t>
      </w:r>
      <w:r w:rsidRPr="005E1673">
        <w:rPr>
          <w:rFonts w:cs="Arial"/>
          <w:szCs w:val="20"/>
        </w:rPr>
        <w:t xml:space="preserve"> o el </w:t>
      </w:r>
      <w:r w:rsidR="00DC4A21" w:rsidRPr="005E1673">
        <w:rPr>
          <w:rFonts w:cs="Arial"/>
          <w:szCs w:val="20"/>
        </w:rPr>
        <w:t>técnico</w:t>
      </w:r>
      <w:r w:rsidRPr="005E1673">
        <w:rPr>
          <w:rFonts w:cs="Arial"/>
          <w:szCs w:val="20"/>
        </w:rPr>
        <w:t xml:space="preserve"> dental para la fabricación de estructuras dentales a través de la tecnología CAD</w:t>
      </w:r>
      <w:r w:rsidR="00345080" w:rsidRPr="005E1673">
        <w:rPr>
          <w:rFonts w:cs="Arial"/>
          <w:szCs w:val="20"/>
        </w:rPr>
        <w:t>/</w:t>
      </w:r>
      <w:r w:rsidRPr="005E1673">
        <w:rPr>
          <w:rFonts w:cs="Arial"/>
          <w:szCs w:val="20"/>
        </w:rPr>
        <w:t>CAM.</w:t>
      </w:r>
      <w:r w:rsidR="00AC2453" w:rsidRPr="005E1673">
        <w:rPr>
          <w:rFonts w:cs="Arial"/>
          <w:szCs w:val="20"/>
        </w:rPr>
        <w:t xml:space="preserve"> Las </w:t>
      </w:r>
      <w:r w:rsidR="00DC4A21" w:rsidRPr="005E1673">
        <w:rPr>
          <w:rFonts w:cs="Arial"/>
          <w:szCs w:val="20"/>
        </w:rPr>
        <w:t>variantes</w:t>
      </w:r>
      <w:r w:rsidR="00AC2453" w:rsidRPr="005E1673">
        <w:rPr>
          <w:rFonts w:cs="Arial"/>
          <w:szCs w:val="20"/>
        </w:rPr>
        <w:t xml:space="preserve"> del producto </w:t>
      </w:r>
      <w:r w:rsidR="00DC4A21" w:rsidRPr="005E1673">
        <w:rPr>
          <w:rFonts w:cs="Arial"/>
          <w:szCs w:val="20"/>
        </w:rPr>
        <w:t>incluyen</w:t>
      </w:r>
      <w:r w:rsidR="00AC2453" w:rsidRPr="005E1673">
        <w:rPr>
          <w:rFonts w:cs="Arial"/>
          <w:szCs w:val="20"/>
        </w:rPr>
        <w:t xml:space="preserve"> las siguientes aplicaciones:</w:t>
      </w:r>
    </w:p>
    <w:p w14:paraId="1F2DBC71" w14:textId="77777777" w:rsidR="00101587" w:rsidRPr="005E1673" w:rsidRDefault="00101587" w:rsidP="00DD5527">
      <w:pPr>
        <w:jc w:val="both"/>
        <w:rPr>
          <w:rFonts w:cs="Arial"/>
          <w:szCs w:val="20"/>
        </w:rPr>
      </w:pPr>
    </w:p>
    <w:p w14:paraId="55D8E88F" w14:textId="60A0F54F" w:rsidR="006267CB" w:rsidRPr="005E1673" w:rsidRDefault="00101587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- </w:t>
      </w:r>
      <w:r w:rsidR="006267CB" w:rsidRPr="005E1673">
        <w:rPr>
          <w:rFonts w:cs="Arial"/>
          <w:szCs w:val="20"/>
        </w:rPr>
        <w:t>Dientes provisionales anteriores y posteriores</w:t>
      </w:r>
      <w:r w:rsidR="00345080" w:rsidRPr="005E1673">
        <w:rPr>
          <w:rFonts w:cs="Arial"/>
          <w:szCs w:val="20"/>
        </w:rPr>
        <w:t>.</w:t>
      </w:r>
    </w:p>
    <w:p w14:paraId="5E775946" w14:textId="19EFC9E5" w:rsidR="00101587" w:rsidRPr="005E1673" w:rsidRDefault="00101587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- </w:t>
      </w:r>
      <w:r w:rsidR="00DC4A21" w:rsidRPr="005E1673">
        <w:rPr>
          <w:rFonts w:cs="Arial"/>
          <w:szCs w:val="20"/>
        </w:rPr>
        <w:t>Prótesis</w:t>
      </w:r>
      <w:r w:rsidR="006267CB" w:rsidRPr="005E1673">
        <w:rPr>
          <w:rFonts w:cs="Arial"/>
          <w:szCs w:val="20"/>
        </w:rPr>
        <w:t xml:space="preserve"> implanto soportadas</w:t>
      </w:r>
      <w:r w:rsidR="00345080" w:rsidRPr="005E1673">
        <w:rPr>
          <w:rFonts w:cs="Arial"/>
          <w:szCs w:val="20"/>
        </w:rPr>
        <w:t>.</w:t>
      </w:r>
    </w:p>
    <w:p w14:paraId="0FBEFF9D" w14:textId="172F5533" w:rsidR="006267CB" w:rsidRPr="005E1673" w:rsidRDefault="006267CB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- </w:t>
      </w:r>
      <w:r w:rsidR="00DC4A21" w:rsidRPr="005E1673">
        <w:rPr>
          <w:rFonts w:cs="Arial"/>
          <w:szCs w:val="20"/>
        </w:rPr>
        <w:t>Prótesis</w:t>
      </w:r>
      <w:r w:rsidRPr="005E1673">
        <w:rPr>
          <w:rFonts w:cs="Arial"/>
          <w:szCs w:val="20"/>
        </w:rPr>
        <w:t xml:space="preserve"> dentales parciales, completas e híbridas (</w:t>
      </w:r>
      <w:r w:rsidR="00345080" w:rsidRPr="005E1673">
        <w:rPr>
          <w:rFonts w:cs="Arial"/>
          <w:szCs w:val="20"/>
        </w:rPr>
        <w:t>b</w:t>
      </w:r>
      <w:r w:rsidRPr="005E1673">
        <w:rPr>
          <w:rFonts w:cs="Arial"/>
          <w:szCs w:val="20"/>
        </w:rPr>
        <w:t>ase y dientes)</w:t>
      </w:r>
      <w:r w:rsidR="00345080" w:rsidRPr="005E1673">
        <w:rPr>
          <w:rFonts w:cs="Arial"/>
          <w:szCs w:val="20"/>
        </w:rPr>
        <w:t>.</w:t>
      </w:r>
    </w:p>
    <w:p w14:paraId="2830E31F" w14:textId="6A8570EB" w:rsidR="006267CB" w:rsidRPr="005E1673" w:rsidRDefault="006267CB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- </w:t>
      </w:r>
      <w:r w:rsidR="003A7BFC" w:rsidRPr="005E1673">
        <w:rPr>
          <w:rFonts w:cs="Arial"/>
          <w:szCs w:val="20"/>
        </w:rPr>
        <w:t>Aparatos removibles (</w:t>
      </w:r>
      <w:r w:rsidR="00345080" w:rsidRPr="005E1673">
        <w:rPr>
          <w:rFonts w:cs="Arial"/>
          <w:szCs w:val="20"/>
        </w:rPr>
        <w:t>f</w:t>
      </w:r>
      <w:r w:rsidR="003A7BFC" w:rsidRPr="005E1673">
        <w:rPr>
          <w:rFonts w:cs="Arial"/>
          <w:szCs w:val="20"/>
        </w:rPr>
        <w:t>érulas)</w:t>
      </w:r>
      <w:r w:rsidR="00345080" w:rsidRPr="005E1673">
        <w:rPr>
          <w:rFonts w:cs="Arial"/>
          <w:szCs w:val="20"/>
        </w:rPr>
        <w:t>.</w:t>
      </w:r>
    </w:p>
    <w:p w14:paraId="49148DDD" w14:textId="1C49DBBD" w:rsidR="003A7BFC" w:rsidRPr="005E1673" w:rsidRDefault="003A7BFC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>- Reproducción de estructuras metálicas por técnica de colado</w:t>
      </w:r>
      <w:r w:rsidR="00345080" w:rsidRPr="005E1673">
        <w:rPr>
          <w:rFonts w:cs="Arial"/>
          <w:szCs w:val="20"/>
        </w:rPr>
        <w:t>.</w:t>
      </w:r>
    </w:p>
    <w:p w14:paraId="7F490027" w14:textId="77777777" w:rsidR="00101587" w:rsidRPr="005E1673" w:rsidRDefault="00101587" w:rsidP="00DD5527">
      <w:pPr>
        <w:jc w:val="both"/>
        <w:rPr>
          <w:rFonts w:cs="Arial"/>
          <w:szCs w:val="20"/>
        </w:rPr>
      </w:pPr>
    </w:p>
    <w:p w14:paraId="2E97CEB5" w14:textId="33B817B0" w:rsidR="00101587" w:rsidRPr="005E1673" w:rsidRDefault="003A7BFC" w:rsidP="00DD5527">
      <w:pPr>
        <w:ind w:left="709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>El producto tiene excelentes propiedades para uso provisional a largo plazo.</w:t>
      </w:r>
    </w:p>
    <w:p w14:paraId="1CC24E50" w14:textId="19629337" w:rsidR="00FA675F" w:rsidRPr="005E1673" w:rsidRDefault="00FA675F" w:rsidP="005E1673">
      <w:pPr>
        <w:ind w:left="709" w:right="708"/>
        <w:jc w:val="center"/>
        <w:rPr>
          <w:rFonts w:cs="Arial"/>
          <w:szCs w:val="20"/>
        </w:rPr>
      </w:pPr>
      <w:r w:rsidRPr="005E1673">
        <w:rPr>
          <w:rFonts w:cs="Arial"/>
          <w:noProof/>
          <w:szCs w:val="20"/>
          <w:lang w:val="es-CO"/>
        </w:rPr>
        <w:drawing>
          <wp:inline distT="0" distB="0" distL="0" distR="0" wp14:anchorId="5E793BC8" wp14:editId="3057FCA1">
            <wp:extent cx="1916827" cy="1510030"/>
            <wp:effectExtent l="190500" t="190500" r="179070" b="16637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99" cy="1512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60E15" w:rsidRPr="005E1673">
        <w:rPr>
          <w:rFonts w:cs="Arial"/>
          <w:noProof/>
          <w:szCs w:val="20"/>
          <w:lang w:val="es-CO"/>
        </w:rPr>
        <w:drawing>
          <wp:inline distT="0" distB="0" distL="0" distR="0" wp14:anchorId="75B67394" wp14:editId="712ECD30">
            <wp:extent cx="1718767" cy="1513383"/>
            <wp:effectExtent l="190500" t="190500" r="167640" b="163195"/>
            <wp:docPr id="6" name="Imagen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954" cy="1517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4314C6" w14:textId="77777777" w:rsidR="00FA675F" w:rsidRPr="005E1673" w:rsidRDefault="00FA675F" w:rsidP="005E1673">
      <w:pPr>
        <w:ind w:left="709" w:right="708"/>
        <w:jc w:val="center"/>
        <w:rPr>
          <w:rFonts w:cs="Arial"/>
          <w:szCs w:val="20"/>
          <w:lang w:eastAsia="es-ES"/>
        </w:rPr>
      </w:pPr>
    </w:p>
    <w:p w14:paraId="3E812874" w14:textId="77777777" w:rsidR="00FA675F" w:rsidRPr="005E1673" w:rsidRDefault="00FA675F" w:rsidP="005E1673">
      <w:pPr>
        <w:pStyle w:val="Ttulo1"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ASEGURAMIENTO DE CALIDAD DEL PRODUCTO</w:t>
      </w:r>
    </w:p>
    <w:p w14:paraId="7BF9B2D1" w14:textId="77777777" w:rsidR="00FA675F" w:rsidRPr="005E1673" w:rsidRDefault="00FA675F" w:rsidP="005E1673">
      <w:pPr>
        <w:pStyle w:val="Textoindependiente"/>
        <w:spacing w:after="0"/>
        <w:ind w:left="709" w:right="708"/>
        <w:jc w:val="both"/>
        <w:rPr>
          <w:rFonts w:cs="Arial"/>
          <w:szCs w:val="20"/>
        </w:rPr>
      </w:pPr>
    </w:p>
    <w:p w14:paraId="354E0379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>La calidad del producto se garantiza mediante la aplicación de metodologías analíticas estandarizadas y validadas usando equipos calibrados, con base en esto el Laboratorio de Control Calidad asegura el producto desde sus materias primas hasta el producto terminado.</w:t>
      </w:r>
    </w:p>
    <w:p w14:paraId="0CE80311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3BCA48F1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5A5D0E01" w14:textId="77777777" w:rsidR="00FA675F" w:rsidRPr="005E1673" w:rsidRDefault="00FA675F" w:rsidP="00DD5527">
      <w:pPr>
        <w:pStyle w:val="Ttulo1"/>
        <w:keepLines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INSTRUCCIONES DE USO</w:t>
      </w:r>
    </w:p>
    <w:p w14:paraId="3EEF2F01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  <w:lang w:eastAsia="es-ES"/>
        </w:rPr>
      </w:pPr>
    </w:p>
    <w:p w14:paraId="78EB0FC1" w14:textId="77777777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El formato del disco debe ser acorde a la configuración de la máquina CAM utilizada.</w:t>
      </w:r>
    </w:p>
    <w:p w14:paraId="6CC84982" w14:textId="77777777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Fije el disco en la máquina de fresado de acuerdo con las instrucciones dadas para el equipo.</w:t>
      </w:r>
    </w:p>
    <w:p w14:paraId="5AB8FDBB" w14:textId="77777777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Si utiliza un disco multi capas, ubíquelo adecuadamente de tal manera que obtenga un correcto perfil de color en la pieza maquinada.</w:t>
      </w:r>
    </w:p>
    <w:p w14:paraId="05EAD25E" w14:textId="77777777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Evite el sobrecalentamiento del material durante el maquinado.</w:t>
      </w:r>
    </w:p>
    <w:p w14:paraId="1C95150D" w14:textId="77777777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Después del maquinado retire el disco del equipo y remueva la pieza obtenida.</w:t>
      </w:r>
    </w:p>
    <w:p w14:paraId="1E555058" w14:textId="19AE1DA3" w:rsidR="00FA675F" w:rsidRPr="005E1673" w:rsidRDefault="00FA675F" w:rsidP="00DD5527">
      <w:pPr>
        <w:pStyle w:val="Prrafodelista"/>
        <w:numPr>
          <w:ilvl w:val="0"/>
          <w:numId w:val="6"/>
        </w:numPr>
        <w:suppressAutoHyphens w:val="0"/>
        <w:overflowPunct/>
        <w:autoSpaceDE/>
        <w:ind w:left="1276" w:right="708" w:hanging="567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Realice el acabado final de acuerdo con las exigencias del trabajo realizado.</w:t>
      </w:r>
    </w:p>
    <w:p w14:paraId="47B3C7E3" w14:textId="0B27328B" w:rsidR="00660E15" w:rsidRPr="005E1673" w:rsidRDefault="00660E15" w:rsidP="00DD5527">
      <w:pPr>
        <w:suppressAutoHyphens w:val="0"/>
        <w:overflowPunct/>
        <w:autoSpaceDE/>
        <w:ind w:right="708"/>
        <w:jc w:val="both"/>
        <w:textAlignment w:val="auto"/>
        <w:rPr>
          <w:rFonts w:cs="Arial"/>
          <w:szCs w:val="20"/>
        </w:rPr>
      </w:pPr>
    </w:p>
    <w:p w14:paraId="79CAAA2D" w14:textId="381B3BD5" w:rsidR="00660E15" w:rsidRDefault="00660E15" w:rsidP="00DD5527">
      <w:pPr>
        <w:suppressAutoHyphens w:val="0"/>
        <w:overflowPunct/>
        <w:autoSpaceDE/>
        <w:ind w:left="709" w:right="708"/>
        <w:jc w:val="both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>Las indicaciones detalladas para el correcto uso del producto se encuentran en el instructivo de uso</w:t>
      </w:r>
      <w:r w:rsidR="00AD1AA2" w:rsidRPr="005E1673">
        <w:rPr>
          <w:rFonts w:cs="Arial"/>
          <w:szCs w:val="20"/>
        </w:rPr>
        <w:t xml:space="preserve"> del mismo</w:t>
      </w:r>
      <w:r w:rsidRPr="005E1673">
        <w:rPr>
          <w:rFonts w:cs="Arial"/>
          <w:szCs w:val="20"/>
        </w:rPr>
        <w:t>.</w:t>
      </w:r>
    </w:p>
    <w:p w14:paraId="07D32AA2" w14:textId="4B172A92" w:rsidR="0013177C" w:rsidRDefault="0013177C" w:rsidP="00DD5527">
      <w:pPr>
        <w:suppressAutoHyphens w:val="0"/>
        <w:overflowPunct/>
        <w:autoSpaceDE/>
        <w:ind w:left="709" w:right="708"/>
        <w:jc w:val="both"/>
        <w:textAlignment w:val="auto"/>
        <w:rPr>
          <w:rFonts w:cs="Arial"/>
          <w:szCs w:val="20"/>
        </w:rPr>
      </w:pPr>
    </w:p>
    <w:p w14:paraId="664299BA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  <w:lang w:eastAsia="es-ES"/>
        </w:rPr>
      </w:pPr>
    </w:p>
    <w:p w14:paraId="32DEB056" w14:textId="77777777" w:rsidR="00FA675F" w:rsidRPr="005E1673" w:rsidRDefault="00F97B65" w:rsidP="00DD5527">
      <w:pPr>
        <w:pStyle w:val="Ttulo1"/>
        <w:keepLines/>
        <w:numPr>
          <w:ilvl w:val="0"/>
          <w:numId w:val="7"/>
        </w:numPr>
        <w:suppressAutoHyphens w:val="0"/>
        <w:overflowPunct/>
        <w:autoSpaceDE/>
        <w:ind w:left="709" w:right="708" w:firstLine="0"/>
        <w:textAlignment w:val="auto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 </w:t>
      </w:r>
      <w:r w:rsidR="00FA675F" w:rsidRPr="005E1673">
        <w:rPr>
          <w:rFonts w:cs="Arial"/>
          <w:szCs w:val="20"/>
        </w:rPr>
        <w:t>PRESENTACIONES COMERCIALES</w:t>
      </w:r>
    </w:p>
    <w:p w14:paraId="241F975B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  <w:lang w:eastAsia="es-ES"/>
        </w:rPr>
      </w:pPr>
    </w:p>
    <w:p w14:paraId="6AFE35CE" w14:textId="5C80F75A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Los discos de PMMA </w:t>
      </w:r>
      <w:r w:rsidR="00522075" w:rsidRPr="005E1673">
        <w:rPr>
          <w:rFonts w:cs="Arial"/>
          <w:szCs w:val="20"/>
          <w:lang w:eastAsia="es-ES"/>
        </w:rPr>
        <w:t>Portux</w:t>
      </w:r>
      <w:r w:rsidR="007B39A2" w:rsidRPr="005E1673">
        <w:rPr>
          <w:rFonts w:cs="Arial"/>
          <w:szCs w:val="20"/>
          <w:lang w:eastAsia="es-ES"/>
        </w:rPr>
        <w:t>®</w:t>
      </w:r>
      <w:r w:rsidR="00660E15" w:rsidRPr="005E1673">
        <w:rPr>
          <w:rStyle w:val="Refdecomentario"/>
          <w:rFonts w:cs="Arial"/>
          <w:sz w:val="20"/>
          <w:szCs w:val="20"/>
        </w:rPr>
        <w:t xml:space="preserve"> </w:t>
      </w:r>
      <w:r w:rsidRPr="005E1673">
        <w:rPr>
          <w:rFonts w:cs="Arial"/>
          <w:szCs w:val="20"/>
        </w:rPr>
        <w:t>para CAD/CAM se presentan en los siguientes colores y dimensiones.</w:t>
      </w:r>
    </w:p>
    <w:p w14:paraId="3562FF12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31E02A49" w14:textId="77777777" w:rsidR="00FA675F" w:rsidRPr="005E1673" w:rsidRDefault="00FA675F" w:rsidP="00DD5527">
      <w:pPr>
        <w:ind w:left="709" w:right="708"/>
        <w:jc w:val="both"/>
        <w:rPr>
          <w:rFonts w:cs="Arial"/>
          <w:b/>
          <w:szCs w:val="20"/>
        </w:rPr>
      </w:pPr>
      <w:r w:rsidRPr="005E1673">
        <w:rPr>
          <w:rFonts w:cs="Arial"/>
          <w:b/>
          <w:szCs w:val="20"/>
        </w:rPr>
        <w:t xml:space="preserve">7.1 </w:t>
      </w:r>
      <w:r w:rsidR="00F97B65" w:rsidRPr="005E1673">
        <w:rPr>
          <w:rFonts w:cs="Arial"/>
          <w:b/>
          <w:szCs w:val="20"/>
        </w:rPr>
        <w:t xml:space="preserve">  </w:t>
      </w:r>
      <w:r w:rsidRPr="005E1673">
        <w:rPr>
          <w:rFonts w:cs="Arial"/>
          <w:b/>
          <w:szCs w:val="20"/>
        </w:rPr>
        <w:t>Colores:</w:t>
      </w:r>
    </w:p>
    <w:p w14:paraId="7FC2F6B3" w14:textId="7AA5566F" w:rsidR="00FA675F" w:rsidRDefault="00FA675F" w:rsidP="005E1673">
      <w:pPr>
        <w:ind w:left="709" w:right="708"/>
        <w:rPr>
          <w:rFonts w:cs="Arial"/>
          <w:szCs w:val="20"/>
        </w:rPr>
      </w:pPr>
    </w:p>
    <w:tbl>
      <w:tblPr>
        <w:tblStyle w:val="Listaclara-nfasis5"/>
        <w:tblW w:w="0" w:type="auto"/>
        <w:jc w:val="center"/>
        <w:tblLook w:val="04A0" w:firstRow="1" w:lastRow="0" w:firstColumn="1" w:lastColumn="0" w:noHBand="0" w:noVBand="1"/>
      </w:tblPr>
      <w:tblGrid>
        <w:gridCol w:w="1831"/>
        <w:gridCol w:w="5676"/>
      </w:tblGrid>
      <w:tr w:rsidR="00377B2B" w14:paraId="0C123303" w14:textId="77777777" w:rsidTr="00377B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nil"/>
            </w:tcBorders>
            <w:shd w:val="clear" w:color="auto" w:fill="10B5C0"/>
            <w:vAlign w:val="center"/>
            <w:hideMark/>
          </w:tcPr>
          <w:p w14:paraId="33BEC2B3" w14:textId="5CA5CED0" w:rsidR="00377B2B" w:rsidRDefault="00377B2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Tipo de disco</w:t>
            </w:r>
          </w:p>
        </w:tc>
        <w:tc>
          <w:tcPr>
            <w:tcW w:w="5676" w:type="dxa"/>
            <w:tcBorders>
              <w:top w:val="single" w:sz="8" w:space="0" w:color="4BACC6" w:themeColor="accent5"/>
              <w:left w:val="nil"/>
              <w:bottom w:val="nil"/>
              <w:right w:val="single" w:sz="8" w:space="0" w:color="4BACC6" w:themeColor="accent5"/>
            </w:tcBorders>
            <w:shd w:val="clear" w:color="auto" w:fill="10B5C0"/>
            <w:vAlign w:val="center"/>
            <w:hideMark/>
          </w:tcPr>
          <w:p w14:paraId="38400BD1" w14:textId="1B03F7A1" w:rsidR="00377B2B" w:rsidRDefault="00377B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Colores</w:t>
            </w:r>
          </w:p>
        </w:tc>
      </w:tr>
      <w:tr w:rsidR="00377B2B" w14:paraId="1E47A7BC" w14:textId="77777777" w:rsidTr="00377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tcBorders>
              <w:right w:val="nil"/>
            </w:tcBorders>
            <w:vAlign w:val="center"/>
            <w:hideMark/>
          </w:tcPr>
          <w:p w14:paraId="313BA4A6" w14:textId="0FFC455B" w:rsidR="00377B2B" w:rsidRDefault="00377B2B" w:rsidP="00377B2B">
            <w:pPr>
              <w:jc w:val="center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Monocapa</w:t>
            </w:r>
          </w:p>
        </w:tc>
        <w:tc>
          <w:tcPr>
            <w:tcW w:w="5676" w:type="dxa"/>
            <w:tcBorders>
              <w:left w:val="nil"/>
            </w:tcBorders>
            <w:vAlign w:val="center"/>
            <w:hideMark/>
          </w:tcPr>
          <w:p w14:paraId="582854BC" w14:textId="77777777" w:rsidR="00377B2B" w:rsidRDefault="00377B2B" w:rsidP="00377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 xml:space="preserve"> A1, A2, A3, A3.5, BL, BL2, BL3 B1, B2, B3, C1, C2, D2, D3.</w:t>
            </w:r>
          </w:p>
        </w:tc>
      </w:tr>
      <w:tr w:rsidR="00377B2B" w:rsidRPr="00A601E0" w14:paraId="67170660" w14:textId="77777777" w:rsidTr="00377B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tcBorders>
              <w:top w:val="nil"/>
              <w:left w:val="single" w:sz="8" w:space="0" w:color="4BACC6" w:themeColor="accent5"/>
              <w:bottom w:val="nil"/>
              <w:right w:val="nil"/>
            </w:tcBorders>
            <w:vAlign w:val="center"/>
            <w:hideMark/>
          </w:tcPr>
          <w:p w14:paraId="3DFA9F4E" w14:textId="25DE08E6" w:rsidR="00377B2B" w:rsidRDefault="00377B2B" w:rsidP="00377B2B">
            <w:pPr>
              <w:jc w:val="center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Multicapa</w:t>
            </w:r>
          </w:p>
        </w:tc>
        <w:tc>
          <w:tcPr>
            <w:tcW w:w="5676" w:type="dxa"/>
            <w:tcBorders>
              <w:top w:val="nil"/>
              <w:left w:val="nil"/>
              <w:bottom w:val="nil"/>
              <w:right w:val="single" w:sz="8" w:space="0" w:color="4BACC6" w:themeColor="accent5"/>
            </w:tcBorders>
            <w:vAlign w:val="center"/>
            <w:hideMark/>
          </w:tcPr>
          <w:p w14:paraId="52BE3C2A" w14:textId="77777777" w:rsidR="00377B2B" w:rsidRDefault="00377B2B" w:rsidP="00377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pt-BR"/>
              </w:rPr>
            </w:pPr>
            <w:r>
              <w:rPr>
                <w:rFonts w:cs="Arial"/>
                <w:sz w:val="20"/>
                <w:szCs w:val="20"/>
                <w:lang w:val="pt-BR"/>
              </w:rPr>
              <w:t>A1, A2, A3, A 3.5, B1, B2, BL, C1, C2, C3, D2, D3.</w:t>
            </w:r>
          </w:p>
        </w:tc>
      </w:tr>
      <w:tr w:rsidR="00377B2B" w14:paraId="523F72C0" w14:textId="77777777" w:rsidTr="00377B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tcBorders>
              <w:right w:val="nil"/>
            </w:tcBorders>
            <w:vAlign w:val="center"/>
            <w:hideMark/>
          </w:tcPr>
          <w:p w14:paraId="795C7906" w14:textId="1B6D0478" w:rsidR="00377B2B" w:rsidRDefault="00377B2B" w:rsidP="00377B2B">
            <w:pPr>
              <w:jc w:val="center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Calcinable</w:t>
            </w:r>
          </w:p>
        </w:tc>
        <w:tc>
          <w:tcPr>
            <w:tcW w:w="5676" w:type="dxa"/>
            <w:tcBorders>
              <w:left w:val="nil"/>
            </w:tcBorders>
            <w:vAlign w:val="center"/>
            <w:hideMark/>
          </w:tcPr>
          <w:p w14:paraId="6B9BC773" w14:textId="440B2C0B" w:rsidR="00377B2B" w:rsidRDefault="00377B2B" w:rsidP="00377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 w:rsidRPr="005E1673">
              <w:rPr>
                <w:rFonts w:cs="Arial"/>
                <w:sz w:val="20"/>
                <w:szCs w:val="20"/>
              </w:rPr>
              <w:t>Transparente y rojo</w:t>
            </w:r>
          </w:p>
        </w:tc>
      </w:tr>
      <w:tr w:rsidR="00377B2B" w14:paraId="0B89C9A6" w14:textId="77777777" w:rsidTr="00377B2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1" w:type="dxa"/>
            <w:tcBorders>
              <w:top w:val="nil"/>
              <w:left w:val="single" w:sz="8" w:space="0" w:color="4BACC6" w:themeColor="accent5"/>
              <w:bottom w:val="single" w:sz="8" w:space="0" w:color="4BACC6" w:themeColor="accent5"/>
              <w:right w:val="nil"/>
            </w:tcBorders>
            <w:vAlign w:val="center"/>
            <w:hideMark/>
          </w:tcPr>
          <w:p w14:paraId="6721FFD9" w14:textId="043115EA" w:rsidR="00377B2B" w:rsidRDefault="00377B2B" w:rsidP="00377B2B">
            <w:pPr>
              <w:jc w:val="center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5E1673">
              <w:rPr>
                <w:rFonts w:cs="Arial"/>
                <w:b w:val="0"/>
                <w:sz w:val="20"/>
                <w:szCs w:val="20"/>
              </w:rPr>
              <w:t>Base dentadura</w:t>
            </w:r>
          </w:p>
        </w:tc>
        <w:tc>
          <w:tcPr>
            <w:tcW w:w="5676" w:type="dxa"/>
            <w:tcBorders>
              <w:top w:val="nil"/>
              <w:left w:val="nil"/>
              <w:bottom w:val="single" w:sz="8" w:space="0" w:color="4BACC6" w:themeColor="accent5"/>
              <w:right w:val="single" w:sz="8" w:space="0" w:color="4BACC6" w:themeColor="accent5"/>
            </w:tcBorders>
            <w:vAlign w:val="center"/>
            <w:hideMark/>
          </w:tcPr>
          <w:p w14:paraId="1E610858" w14:textId="77777777" w:rsidR="00377B2B" w:rsidRDefault="00377B2B" w:rsidP="00377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Original, Meharry</w:t>
            </w:r>
          </w:p>
        </w:tc>
      </w:tr>
    </w:tbl>
    <w:p w14:paraId="089646BD" w14:textId="77777777" w:rsidR="00FA675F" w:rsidRPr="005E1673" w:rsidRDefault="00FA675F" w:rsidP="00377B2B">
      <w:pPr>
        <w:ind w:right="708"/>
        <w:rPr>
          <w:rFonts w:cs="Arial"/>
          <w:szCs w:val="20"/>
        </w:rPr>
      </w:pPr>
    </w:p>
    <w:p w14:paraId="082463F5" w14:textId="77777777" w:rsidR="00FA675F" w:rsidRPr="005E1673" w:rsidRDefault="00FA675F" w:rsidP="005E1673">
      <w:pPr>
        <w:ind w:left="709" w:right="708"/>
        <w:rPr>
          <w:rFonts w:cs="Arial"/>
          <w:b/>
          <w:szCs w:val="20"/>
        </w:rPr>
      </w:pPr>
      <w:r w:rsidRPr="005E1673">
        <w:rPr>
          <w:rFonts w:cs="Arial"/>
          <w:b/>
          <w:szCs w:val="20"/>
        </w:rPr>
        <w:t xml:space="preserve">7.2 </w:t>
      </w:r>
      <w:r w:rsidR="00F97B65" w:rsidRPr="005E1673">
        <w:rPr>
          <w:rFonts w:cs="Arial"/>
          <w:b/>
          <w:szCs w:val="20"/>
        </w:rPr>
        <w:t xml:space="preserve">  </w:t>
      </w:r>
      <w:r w:rsidRPr="005E1673">
        <w:rPr>
          <w:rFonts w:cs="Arial"/>
          <w:b/>
          <w:szCs w:val="20"/>
        </w:rPr>
        <w:t>Dimensiones:</w:t>
      </w:r>
    </w:p>
    <w:p w14:paraId="771B5051" w14:textId="77777777" w:rsidR="00FA675F" w:rsidRPr="005F53B7" w:rsidRDefault="00FA675F" w:rsidP="005E1673">
      <w:pPr>
        <w:ind w:left="709" w:right="708"/>
        <w:rPr>
          <w:rFonts w:cs="Arial"/>
          <w:bCs/>
          <w:szCs w:val="20"/>
        </w:rPr>
      </w:pPr>
    </w:p>
    <w:p w14:paraId="6DE53AF8" w14:textId="77777777" w:rsidR="00FA675F" w:rsidRPr="005E1673" w:rsidRDefault="009B43D4" w:rsidP="005E1673">
      <w:pPr>
        <w:ind w:left="709" w:right="708"/>
        <w:jc w:val="center"/>
        <w:rPr>
          <w:rFonts w:cs="Arial"/>
          <w:szCs w:val="20"/>
        </w:rPr>
      </w:pPr>
      <w:r w:rsidRPr="005E1673">
        <w:rPr>
          <w:rFonts w:cs="Arial"/>
          <w:noProof/>
          <w:szCs w:val="20"/>
          <w:lang w:val="es-CO"/>
        </w:rPr>
        <w:drawing>
          <wp:inline distT="0" distB="0" distL="0" distR="0" wp14:anchorId="6274676E" wp14:editId="49A39D60">
            <wp:extent cx="1814170" cy="10898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274" cy="112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5C84" w14:textId="5A1914B2" w:rsidR="00FA675F" w:rsidRPr="005E1673" w:rsidRDefault="00FA675F" w:rsidP="005E1673">
      <w:pPr>
        <w:ind w:left="709" w:right="708"/>
        <w:jc w:val="center"/>
        <w:rPr>
          <w:rFonts w:cs="Arial"/>
          <w:szCs w:val="20"/>
        </w:rPr>
      </w:pPr>
      <w:r w:rsidRPr="005E1673">
        <w:rPr>
          <w:rFonts w:cs="Arial"/>
          <w:szCs w:val="20"/>
        </w:rPr>
        <w:t>Diámetro</w:t>
      </w:r>
      <w:r w:rsidR="00345080" w:rsidRPr="005E1673">
        <w:rPr>
          <w:rFonts w:cs="Arial"/>
          <w:szCs w:val="20"/>
        </w:rPr>
        <w:t xml:space="preserve">: </w:t>
      </w:r>
      <w:r w:rsidRPr="005E1673">
        <w:rPr>
          <w:rFonts w:cs="Arial"/>
          <w:szCs w:val="20"/>
        </w:rPr>
        <w:t>98.5 mm</w:t>
      </w:r>
    </w:p>
    <w:p w14:paraId="57300360" w14:textId="34AE651D" w:rsidR="00FA675F" w:rsidRPr="005E1673" w:rsidRDefault="00FA675F" w:rsidP="005E1673">
      <w:pPr>
        <w:ind w:left="709" w:right="708"/>
        <w:jc w:val="center"/>
        <w:rPr>
          <w:rFonts w:cs="Arial"/>
          <w:szCs w:val="20"/>
        </w:rPr>
      </w:pPr>
      <w:r w:rsidRPr="005E1673">
        <w:rPr>
          <w:rFonts w:cs="Arial"/>
          <w:szCs w:val="20"/>
        </w:rPr>
        <w:t>Espesores</w:t>
      </w:r>
      <w:r w:rsidR="00345080" w:rsidRPr="005E1673">
        <w:rPr>
          <w:rFonts w:cs="Arial"/>
          <w:szCs w:val="20"/>
        </w:rPr>
        <w:t xml:space="preserve">: </w:t>
      </w:r>
      <w:r w:rsidRPr="005E1673">
        <w:rPr>
          <w:rFonts w:cs="Arial"/>
          <w:szCs w:val="20"/>
        </w:rPr>
        <w:t xml:space="preserve">14, 16, 18, </w:t>
      </w:r>
      <w:r w:rsidR="00F1728F" w:rsidRPr="005E1673">
        <w:rPr>
          <w:rFonts w:cs="Arial"/>
          <w:szCs w:val="20"/>
        </w:rPr>
        <w:t xml:space="preserve">20, </w:t>
      </w:r>
      <w:r w:rsidR="00570E21" w:rsidRPr="005E1673">
        <w:rPr>
          <w:rFonts w:cs="Arial"/>
          <w:szCs w:val="20"/>
        </w:rPr>
        <w:t>25,</w:t>
      </w:r>
      <w:r w:rsidR="00F1728F" w:rsidRPr="005E1673">
        <w:rPr>
          <w:rFonts w:cs="Arial"/>
          <w:szCs w:val="20"/>
        </w:rPr>
        <w:t xml:space="preserve"> 30</w:t>
      </w:r>
      <w:r w:rsidR="001A3733" w:rsidRPr="005E1673">
        <w:rPr>
          <w:rFonts w:cs="Arial"/>
          <w:szCs w:val="20"/>
        </w:rPr>
        <w:t xml:space="preserve"> y 35</w:t>
      </w:r>
      <w:r w:rsidR="00F1728F" w:rsidRPr="005E1673">
        <w:rPr>
          <w:rFonts w:cs="Arial"/>
          <w:szCs w:val="20"/>
        </w:rPr>
        <w:t xml:space="preserve"> </w:t>
      </w:r>
      <w:r w:rsidRPr="005E1673">
        <w:rPr>
          <w:rFonts w:cs="Arial"/>
          <w:szCs w:val="20"/>
        </w:rPr>
        <w:t>mm</w:t>
      </w:r>
    </w:p>
    <w:p w14:paraId="577F296E" w14:textId="4466C12E" w:rsidR="00FA675F" w:rsidRPr="005E1673" w:rsidRDefault="00FA675F" w:rsidP="005E1673">
      <w:pPr>
        <w:ind w:right="708"/>
        <w:rPr>
          <w:rFonts w:cs="Arial"/>
          <w:szCs w:val="20"/>
        </w:rPr>
      </w:pPr>
    </w:p>
    <w:p w14:paraId="44654524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7C1A4A4B" w14:textId="77777777" w:rsidR="00FA675F" w:rsidRPr="005E1673" w:rsidRDefault="00FA675F" w:rsidP="00DD5527">
      <w:pPr>
        <w:pStyle w:val="Ttulo1"/>
        <w:tabs>
          <w:tab w:val="clear" w:pos="0"/>
        </w:tabs>
        <w:ind w:left="709" w:right="708"/>
        <w:rPr>
          <w:rFonts w:cs="Arial"/>
          <w:szCs w:val="20"/>
        </w:rPr>
      </w:pPr>
      <w:r w:rsidRPr="005E1673">
        <w:rPr>
          <w:rFonts w:cs="Arial"/>
          <w:szCs w:val="20"/>
        </w:rPr>
        <w:t>9.  CONDICIONES DE ALMACENAMIENTO Y PRESERVACIÓN</w:t>
      </w:r>
    </w:p>
    <w:p w14:paraId="17A125BF" w14:textId="77777777" w:rsidR="00FA675F" w:rsidRPr="005E1673" w:rsidRDefault="00FA675F" w:rsidP="00DD5527">
      <w:pPr>
        <w:ind w:left="709" w:right="708"/>
        <w:jc w:val="both"/>
        <w:rPr>
          <w:rFonts w:cs="Arial"/>
          <w:szCs w:val="20"/>
        </w:rPr>
      </w:pPr>
    </w:p>
    <w:p w14:paraId="1C31C5AA" w14:textId="2169DB6F" w:rsidR="00272772" w:rsidRDefault="00FA675F" w:rsidP="00DD5527">
      <w:pPr>
        <w:ind w:left="709" w:right="708"/>
        <w:jc w:val="both"/>
        <w:rPr>
          <w:rFonts w:cs="Arial"/>
          <w:szCs w:val="20"/>
        </w:rPr>
      </w:pPr>
      <w:r w:rsidRPr="005E1673">
        <w:rPr>
          <w:rFonts w:cs="Arial"/>
          <w:szCs w:val="20"/>
        </w:rPr>
        <w:t xml:space="preserve">Almacene el producto en </w:t>
      </w:r>
      <w:r w:rsidR="00F16C4A" w:rsidRPr="005E1673">
        <w:rPr>
          <w:rFonts w:cs="Arial"/>
          <w:szCs w:val="20"/>
        </w:rPr>
        <w:t xml:space="preserve">un lugar </w:t>
      </w:r>
      <w:r w:rsidR="00722F91" w:rsidRPr="005E1673">
        <w:rPr>
          <w:rFonts w:cs="Arial"/>
          <w:szCs w:val="20"/>
        </w:rPr>
        <w:t>fresco y seco a una temperatura no mayor a 30</w:t>
      </w:r>
      <w:r w:rsidR="00345080" w:rsidRPr="005E1673">
        <w:rPr>
          <w:rFonts w:cs="Arial"/>
          <w:szCs w:val="20"/>
        </w:rPr>
        <w:t xml:space="preserve"> </w:t>
      </w:r>
      <w:r w:rsidR="00722F91" w:rsidRPr="005E1673">
        <w:rPr>
          <w:rFonts w:cs="Arial"/>
          <w:szCs w:val="20"/>
        </w:rPr>
        <w:t>°C.</w:t>
      </w:r>
      <w:r w:rsidRPr="005E1673">
        <w:rPr>
          <w:rFonts w:cs="Arial"/>
          <w:szCs w:val="20"/>
        </w:rPr>
        <w:t xml:space="preserve"> Evite las fuentes de calor y la luz directa del sol. No almacene junto con sustancias químicas incompatibles como solventes orgánicos.</w:t>
      </w:r>
      <w:r w:rsidR="00314374">
        <w:rPr>
          <w:rFonts w:cs="Arial"/>
          <w:szCs w:val="20"/>
        </w:rPr>
        <w:pict w14:anchorId="3A6A4275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31.95pt;margin-top:750.45pt;width:526.2pt;height:77.9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" filled="f" stroked="f">
            <v:textbox style="mso-next-textbox:#Cuadro de texto 1">
              <w:txbxContent>
                <w:tbl>
                  <w:tblPr>
                    <w:tblW w:w="9181" w:type="dxa"/>
                    <w:tblInd w:w="7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16"/>
                    <w:gridCol w:w="1277"/>
                    <w:gridCol w:w="3545"/>
                    <w:gridCol w:w="2472"/>
                    <w:gridCol w:w="1071"/>
                  </w:tblGrid>
                  <w:tr w:rsidR="00272772" w:rsidRPr="00932F25" w14:paraId="421A3EA5" w14:textId="77777777" w:rsidTr="00932F25">
                    <w:tc>
                      <w:tcPr>
                        <w:tcW w:w="2093" w:type="dxa"/>
                        <w:gridSpan w:val="2"/>
                        <w:shd w:val="clear" w:color="auto" w:fill="auto"/>
                        <w:vAlign w:val="center"/>
                      </w:tcPr>
                      <w:p w14:paraId="3FE04BB5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Fecha de Creación</w:t>
                        </w:r>
                      </w:p>
                    </w:tc>
                    <w:tc>
                      <w:tcPr>
                        <w:tcW w:w="3545" w:type="dxa"/>
                        <w:shd w:val="clear" w:color="auto" w:fill="auto"/>
                        <w:vAlign w:val="center"/>
                      </w:tcPr>
                      <w:p w14:paraId="1AC54602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Elaborado por: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shd w:val="clear" w:color="auto" w:fill="auto"/>
                        <w:vAlign w:val="center"/>
                      </w:tcPr>
                      <w:p w14:paraId="1D1B79BE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Revisado por:</w:t>
                        </w:r>
                      </w:p>
                    </w:tc>
                  </w:tr>
                  <w:tr w:rsidR="00272772" w:rsidRPr="00932F25" w14:paraId="1D8B6ABD" w14:textId="77777777" w:rsidTr="00932F25">
                    <w:tc>
                      <w:tcPr>
                        <w:tcW w:w="2093" w:type="dxa"/>
                        <w:gridSpan w:val="2"/>
                        <w:vAlign w:val="center"/>
                      </w:tcPr>
                      <w:p w14:paraId="03E22ADE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2009-09-04</w:t>
                        </w:r>
                      </w:p>
                    </w:tc>
                    <w:tc>
                      <w:tcPr>
                        <w:tcW w:w="3545" w:type="dxa"/>
                        <w:vAlign w:val="center"/>
                      </w:tcPr>
                      <w:p w14:paraId="169341D8" w14:textId="77777777" w:rsidR="00272772" w:rsidRPr="00932F25" w:rsidRDefault="00272772" w:rsidP="00932F25">
                        <w:pPr>
                          <w:suppressAutoHyphens w:val="0"/>
                          <w:overflowPunct/>
                          <w:autoSpaceDE/>
                          <w:jc w:val="center"/>
                          <w:textAlignment w:val="auto"/>
                          <w:rPr>
                            <w:rFonts w:eastAsiaTheme="minorHAnsi" w:cs="Arial"/>
                            <w:szCs w:val="20"/>
                            <w:lang w:val="es-CO" w:eastAsia="en-US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Analista de Diseño y Desarrollo</w:t>
                        </w:r>
                      </w:p>
                    </w:tc>
                    <w:tc>
                      <w:tcPr>
                        <w:tcW w:w="3543" w:type="dxa"/>
                        <w:gridSpan w:val="2"/>
                        <w:vAlign w:val="center"/>
                      </w:tcPr>
                      <w:p w14:paraId="2A51C1FA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Directora Técnica DM</w:t>
                        </w:r>
                      </w:p>
                    </w:tc>
                  </w:tr>
                  <w:tr w:rsidR="00272772" w:rsidRPr="00932F25" w14:paraId="3C2DC7BA" w14:textId="77777777" w:rsidTr="00932F25">
                    <w:tc>
                      <w:tcPr>
                        <w:tcW w:w="816" w:type="dxa"/>
                        <w:vAlign w:val="center"/>
                      </w:tcPr>
                      <w:p w14:paraId="088AA31D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Clase</w:t>
                        </w:r>
                      </w:p>
                    </w:tc>
                    <w:tc>
                      <w:tcPr>
                        <w:tcW w:w="1277" w:type="dxa"/>
                        <w:vAlign w:val="center"/>
                      </w:tcPr>
                      <w:p w14:paraId="49A049D4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Página</w:t>
                        </w:r>
                      </w:p>
                    </w:tc>
                    <w:tc>
                      <w:tcPr>
                        <w:tcW w:w="3545" w:type="dxa"/>
                        <w:vAlign w:val="center"/>
                      </w:tcPr>
                      <w:p w14:paraId="253D2FFF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Aprobado por:</w:t>
                        </w:r>
                      </w:p>
                    </w:tc>
                    <w:tc>
                      <w:tcPr>
                        <w:tcW w:w="2472" w:type="dxa"/>
                        <w:vAlign w:val="center"/>
                      </w:tcPr>
                      <w:p w14:paraId="37670548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Fecha de Actualización</w:t>
                        </w:r>
                      </w:p>
                    </w:tc>
                    <w:tc>
                      <w:tcPr>
                        <w:tcW w:w="1071" w:type="dxa"/>
                        <w:vAlign w:val="center"/>
                      </w:tcPr>
                      <w:p w14:paraId="0642651D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b/>
                            <w:szCs w:val="20"/>
                          </w:rPr>
                        </w:pPr>
                        <w:r w:rsidRPr="00932F25">
                          <w:rPr>
                            <w:rFonts w:cs="Arial"/>
                            <w:b/>
                            <w:szCs w:val="20"/>
                          </w:rPr>
                          <w:t>Versión</w:t>
                        </w:r>
                      </w:p>
                    </w:tc>
                  </w:tr>
                  <w:tr w:rsidR="00272772" w:rsidRPr="00932F25" w14:paraId="0D0343A1" w14:textId="77777777" w:rsidTr="00932F25">
                    <w:tc>
                      <w:tcPr>
                        <w:tcW w:w="816" w:type="dxa"/>
                        <w:vAlign w:val="center"/>
                      </w:tcPr>
                      <w:p w14:paraId="4353FB45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1277" w:type="dxa"/>
                        <w:vAlign w:val="center"/>
                      </w:tcPr>
                      <w:sdt>
                        <w:sdtPr>
                          <w:rPr>
                            <w:lang w:val="es-ES"/>
                          </w:rPr>
                          <w:id w:val="1303573124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7DB5199" w14:textId="5978E4EB" w:rsidR="00272772" w:rsidRPr="00932F25" w:rsidRDefault="007915F3" w:rsidP="00932F2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2F25">
                              <w:rPr>
                                <w:lang w:val="es-ES"/>
                              </w:rPr>
                              <w:fldChar w:fldCharType="begin"/>
                            </w:r>
                            <w:r w:rsidR="00272772" w:rsidRPr="00932F25">
                              <w:rPr>
                                <w:lang w:val="es-ES"/>
                              </w:rPr>
                              <w:instrText xml:space="preserve"> PAGE </w:instrTex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314374">
                              <w:rPr>
                                <w:noProof/>
                                <w:lang w:val="es-ES"/>
                              </w:rPr>
                              <w:t>2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end"/>
                            </w:r>
                            <w:r w:rsidR="00272772" w:rsidRPr="00932F25">
                              <w:rPr>
                                <w:lang w:val="es-ES"/>
                              </w:rPr>
                              <w:t xml:space="preserve"> de 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begin"/>
                            </w:r>
                            <w:r w:rsidR="00272772" w:rsidRPr="00932F25">
                              <w:rPr>
                                <w:lang w:val="es-ES"/>
                              </w:rPr>
                              <w:instrText xml:space="preserve"> NUMPAGES  </w:instrTex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272772">
                              <w:rPr>
                                <w:noProof/>
                                <w:lang w:val="es-ES"/>
                              </w:rPr>
                              <w:t>4</w:t>
                            </w:r>
                            <w:r w:rsidRPr="00932F25"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sdtContent>
                      </w:sdt>
                    </w:tc>
                    <w:tc>
                      <w:tcPr>
                        <w:tcW w:w="3545" w:type="dxa"/>
                        <w:vAlign w:val="center"/>
                      </w:tcPr>
                      <w:p w14:paraId="03D611A9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Directora Técnica DM</w:t>
                        </w:r>
                      </w:p>
                    </w:tc>
                    <w:tc>
                      <w:tcPr>
                        <w:tcW w:w="2472" w:type="dxa"/>
                        <w:vAlign w:val="center"/>
                      </w:tcPr>
                      <w:p w14:paraId="467020EA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2017-10-03</w:t>
                        </w:r>
                      </w:p>
                    </w:tc>
                    <w:tc>
                      <w:tcPr>
                        <w:tcW w:w="1071" w:type="dxa"/>
                        <w:vAlign w:val="center"/>
                      </w:tcPr>
                      <w:p w14:paraId="56AB8467" w14:textId="77777777" w:rsidR="00272772" w:rsidRPr="00932F25" w:rsidRDefault="00272772" w:rsidP="00932F25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cs="Arial"/>
                            <w:szCs w:val="20"/>
                          </w:rPr>
                        </w:pPr>
                        <w:r>
                          <w:rPr>
                            <w:rFonts w:cs="Arial"/>
                            <w:szCs w:val="20"/>
                          </w:rPr>
                          <w:t>05</w:t>
                        </w:r>
                      </w:p>
                    </w:tc>
                  </w:tr>
                </w:tbl>
                <w:p w14:paraId="514633A8" w14:textId="77777777" w:rsidR="00272772" w:rsidRPr="00932F25" w:rsidRDefault="00272772" w:rsidP="00932F25">
                  <w:pPr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DOCUMENTO DE REFERENCIA:</w:t>
                  </w:r>
                  <w:r>
                    <w:rPr>
                      <w:rFonts w:cs="Arial"/>
                      <w:szCs w:val="20"/>
                    </w:rPr>
                    <w:br/>
                    <w:t>VERSIÓN:</w:t>
                  </w:r>
                </w:p>
              </w:txbxContent>
            </v:textbox>
          </v:shape>
        </w:pict>
      </w:r>
    </w:p>
    <w:p w14:paraId="50B6D697" w14:textId="77777777" w:rsidR="001F3A53" w:rsidRPr="001F3A53" w:rsidRDefault="001F3A53" w:rsidP="001F3A53">
      <w:pPr>
        <w:rPr>
          <w:rFonts w:cs="Arial"/>
          <w:szCs w:val="20"/>
        </w:rPr>
      </w:pPr>
    </w:p>
    <w:p w14:paraId="42C3BE8A" w14:textId="77777777" w:rsidR="001F3A53" w:rsidRPr="001F3A53" w:rsidRDefault="001F3A53" w:rsidP="001F3A53">
      <w:pPr>
        <w:rPr>
          <w:rFonts w:cs="Arial"/>
          <w:szCs w:val="20"/>
        </w:rPr>
      </w:pPr>
    </w:p>
    <w:p w14:paraId="22A80C63" w14:textId="77777777" w:rsidR="001F3A53" w:rsidRPr="001F3A53" w:rsidRDefault="001F3A53" w:rsidP="001F3A53">
      <w:pPr>
        <w:rPr>
          <w:rFonts w:cs="Arial"/>
          <w:szCs w:val="20"/>
        </w:rPr>
      </w:pPr>
    </w:p>
    <w:p w14:paraId="49864094" w14:textId="77777777" w:rsidR="001F3A53" w:rsidRPr="001F3A53" w:rsidRDefault="001F3A53" w:rsidP="001F3A53">
      <w:pPr>
        <w:rPr>
          <w:rFonts w:cs="Arial"/>
          <w:szCs w:val="20"/>
        </w:rPr>
      </w:pPr>
    </w:p>
    <w:p w14:paraId="42870BDC" w14:textId="77777777" w:rsidR="001F3A53" w:rsidRPr="001F3A53" w:rsidRDefault="001F3A53" w:rsidP="001F3A53">
      <w:pPr>
        <w:rPr>
          <w:rFonts w:cs="Arial"/>
          <w:szCs w:val="20"/>
        </w:rPr>
      </w:pPr>
    </w:p>
    <w:p w14:paraId="6A8BAB10" w14:textId="77777777" w:rsidR="001F3A53" w:rsidRPr="001F3A53" w:rsidRDefault="001F3A53" w:rsidP="001F3A53">
      <w:pPr>
        <w:rPr>
          <w:rFonts w:cs="Arial"/>
          <w:szCs w:val="20"/>
        </w:rPr>
      </w:pPr>
    </w:p>
    <w:p w14:paraId="11308D75" w14:textId="77777777" w:rsidR="001F3A53" w:rsidRPr="001F3A53" w:rsidRDefault="001F3A53" w:rsidP="001F3A53">
      <w:pPr>
        <w:rPr>
          <w:rFonts w:cs="Arial"/>
          <w:szCs w:val="20"/>
        </w:rPr>
      </w:pPr>
    </w:p>
    <w:p w14:paraId="7E5AF981" w14:textId="77777777" w:rsidR="001F3A53" w:rsidRPr="001F3A53" w:rsidRDefault="001F3A53" w:rsidP="001F3A53">
      <w:pPr>
        <w:rPr>
          <w:rFonts w:cs="Arial"/>
          <w:szCs w:val="20"/>
        </w:rPr>
      </w:pPr>
    </w:p>
    <w:p w14:paraId="684D0451" w14:textId="77777777" w:rsidR="001F3A53" w:rsidRPr="001F3A53" w:rsidRDefault="001F3A53" w:rsidP="001F3A53">
      <w:pPr>
        <w:rPr>
          <w:rFonts w:cs="Arial"/>
          <w:szCs w:val="20"/>
        </w:rPr>
      </w:pPr>
    </w:p>
    <w:p w14:paraId="69DF4FEE" w14:textId="77777777" w:rsidR="001F3A53" w:rsidRPr="001F3A53" w:rsidRDefault="001F3A53" w:rsidP="001F3A53">
      <w:pPr>
        <w:rPr>
          <w:rFonts w:cs="Arial"/>
          <w:szCs w:val="20"/>
        </w:rPr>
      </w:pPr>
    </w:p>
    <w:p w14:paraId="21063378" w14:textId="77777777" w:rsidR="001F3A53" w:rsidRPr="001F3A53" w:rsidRDefault="001F3A53" w:rsidP="001F3A53">
      <w:pPr>
        <w:rPr>
          <w:rFonts w:cs="Arial"/>
          <w:szCs w:val="20"/>
        </w:rPr>
      </w:pPr>
    </w:p>
    <w:p w14:paraId="1620AF42" w14:textId="77777777" w:rsidR="001F3A53" w:rsidRPr="001F3A53" w:rsidRDefault="001F3A53" w:rsidP="001F3A53">
      <w:pPr>
        <w:rPr>
          <w:rFonts w:cs="Arial"/>
          <w:szCs w:val="20"/>
        </w:rPr>
      </w:pPr>
    </w:p>
    <w:p w14:paraId="626AC9D7" w14:textId="77777777" w:rsidR="001F3A53" w:rsidRPr="001F3A53" w:rsidRDefault="001F3A53" w:rsidP="001F3A53">
      <w:pPr>
        <w:rPr>
          <w:rFonts w:cs="Arial"/>
          <w:szCs w:val="20"/>
        </w:rPr>
      </w:pPr>
    </w:p>
    <w:p w14:paraId="4104F48C" w14:textId="77777777" w:rsidR="001F3A53" w:rsidRPr="001F3A53" w:rsidRDefault="001F3A53" w:rsidP="001F3A53">
      <w:pPr>
        <w:rPr>
          <w:rFonts w:cs="Arial"/>
          <w:szCs w:val="20"/>
        </w:rPr>
      </w:pPr>
    </w:p>
    <w:p w14:paraId="3E21EEFE" w14:textId="77777777" w:rsidR="001F3A53" w:rsidRPr="001F3A53" w:rsidRDefault="001F3A53" w:rsidP="001F3A53">
      <w:pPr>
        <w:rPr>
          <w:rFonts w:cs="Arial"/>
          <w:szCs w:val="20"/>
        </w:rPr>
      </w:pPr>
    </w:p>
    <w:p w14:paraId="705BA496" w14:textId="77777777" w:rsidR="001F3A53" w:rsidRPr="001F3A53" w:rsidRDefault="001F3A53" w:rsidP="001F3A53">
      <w:pPr>
        <w:rPr>
          <w:rFonts w:cs="Arial"/>
          <w:szCs w:val="20"/>
        </w:rPr>
      </w:pPr>
    </w:p>
    <w:p w14:paraId="769EDAE0" w14:textId="77777777" w:rsidR="001F3A53" w:rsidRPr="001F3A53" w:rsidRDefault="001F3A53" w:rsidP="001F3A53">
      <w:pPr>
        <w:rPr>
          <w:rFonts w:cs="Arial"/>
          <w:szCs w:val="20"/>
        </w:rPr>
      </w:pPr>
    </w:p>
    <w:p w14:paraId="719B54D4" w14:textId="77777777" w:rsidR="001F3A53" w:rsidRPr="001F3A53" w:rsidRDefault="001F3A53" w:rsidP="001F3A53">
      <w:pPr>
        <w:rPr>
          <w:rFonts w:cs="Arial"/>
          <w:szCs w:val="20"/>
        </w:rPr>
      </w:pPr>
    </w:p>
    <w:p w14:paraId="27260DFE" w14:textId="77777777" w:rsidR="001F3A53" w:rsidRPr="001F3A53" w:rsidRDefault="001F3A53" w:rsidP="001F3A53">
      <w:pPr>
        <w:rPr>
          <w:rFonts w:cs="Arial"/>
          <w:szCs w:val="20"/>
        </w:rPr>
      </w:pPr>
    </w:p>
    <w:p w14:paraId="104CFDA9" w14:textId="77777777" w:rsidR="001F3A53" w:rsidRPr="001F3A53" w:rsidRDefault="001F3A53" w:rsidP="001F3A53">
      <w:pPr>
        <w:rPr>
          <w:rFonts w:cs="Arial"/>
          <w:szCs w:val="20"/>
        </w:rPr>
      </w:pPr>
    </w:p>
    <w:p w14:paraId="06B5E64E" w14:textId="77777777" w:rsidR="001F3A53" w:rsidRPr="001F3A53" w:rsidRDefault="001F3A53" w:rsidP="001F3A53">
      <w:pPr>
        <w:rPr>
          <w:rFonts w:cs="Arial"/>
          <w:szCs w:val="20"/>
        </w:rPr>
      </w:pPr>
    </w:p>
    <w:p w14:paraId="39262395" w14:textId="77777777" w:rsidR="001F3A53" w:rsidRPr="001F3A53" w:rsidRDefault="001F3A53" w:rsidP="001F3A53">
      <w:pPr>
        <w:rPr>
          <w:rFonts w:cs="Arial"/>
          <w:szCs w:val="20"/>
        </w:rPr>
      </w:pPr>
    </w:p>
    <w:p w14:paraId="53AF0CEB" w14:textId="77777777" w:rsidR="001F3A53" w:rsidRPr="001F3A53" w:rsidRDefault="001F3A53" w:rsidP="001F3A53">
      <w:pPr>
        <w:rPr>
          <w:rFonts w:cs="Arial"/>
          <w:szCs w:val="20"/>
        </w:rPr>
      </w:pPr>
    </w:p>
    <w:p w14:paraId="05F558E9" w14:textId="77777777" w:rsidR="001F3A53" w:rsidRPr="001F3A53" w:rsidRDefault="001F3A53" w:rsidP="001F3A53">
      <w:pPr>
        <w:rPr>
          <w:rFonts w:cs="Arial"/>
          <w:szCs w:val="20"/>
        </w:rPr>
      </w:pPr>
    </w:p>
    <w:p w14:paraId="02388E49" w14:textId="77777777" w:rsidR="001F3A53" w:rsidRPr="001F3A53" w:rsidRDefault="001F3A53" w:rsidP="001F3A53">
      <w:pPr>
        <w:rPr>
          <w:rFonts w:cs="Arial"/>
          <w:szCs w:val="20"/>
        </w:rPr>
      </w:pPr>
    </w:p>
    <w:p w14:paraId="6677FA77" w14:textId="77777777" w:rsidR="001F3A53" w:rsidRPr="001F3A53" w:rsidRDefault="001F3A53" w:rsidP="001F3A53">
      <w:pPr>
        <w:rPr>
          <w:rFonts w:cs="Arial"/>
          <w:szCs w:val="20"/>
        </w:rPr>
      </w:pPr>
    </w:p>
    <w:p w14:paraId="123EF257" w14:textId="77777777" w:rsidR="001F3A53" w:rsidRPr="001F3A53" w:rsidRDefault="001F3A53" w:rsidP="001F3A53">
      <w:pPr>
        <w:rPr>
          <w:rFonts w:cs="Arial"/>
          <w:szCs w:val="20"/>
        </w:rPr>
      </w:pPr>
    </w:p>
    <w:p w14:paraId="2333D846" w14:textId="77777777" w:rsidR="001F3A53" w:rsidRPr="001F3A53" w:rsidRDefault="001F3A53" w:rsidP="001F3A53">
      <w:pPr>
        <w:rPr>
          <w:rFonts w:cs="Arial"/>
          <w:szCs w:val="20"/>
        </w:rPr>
      </w:pPr>
    </w:p>
    <w:p w14:paraId="7658B8E8" w14:textId="77777777" w:rsidR="001F3A53" w:rsidRDefault="001F3A53" w:rsidP="001F3A53">
      <w:pPr>
        <w:rPr>
          <w:rFonts w:cs="Arial"/>
          <w:szCs w:val="20"/>
        </w:rPr>
      </w:pPr>
    </w:p>
    <w:p w14:paraId="44EA000A" w14:textId="77777777" w:rsidR="001F3A53" w:rsidRDefault="001F3A53" w:rsidP="001F3A53">
      <w:pPr>
        <w:rPr>
          <w:rFonts w:cs="Arial"/>
          <w:szCs w:val="20"/>
        </w:rPr>
      </w:pPr>
    </w:p>
    <w:p w14:paraId="6E92E522" w14:textId="146D4CEE" w:rsidR="001F3A53" w:rsidRPr="001F3A53" w:rsidRDefault="001F3A53" w:rsidP="001F3A53">
      <w:pPr>
        <w:tabs>
          <w:tab w:val="left" w:pos="886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1F3A53" w:rsidRPr="001F3A53" w:rsidSect="00CD0A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  <w:numRestart w:val="eachPage"/>
      </w:footnotePr>
      <w:endnotePr>
        <w:numFmt w:val="decimal"/>
      </w:endnotePr>
      <w:type w:val="continuous"/>
      <w:pgSz w:w="12240" w:h="15840" w:code="1"/>
      <w:pgMar w:top="2977" w:right="758" w:bottom="2268" w:left="709" w:header="850" w:footer="397" w:gutter="0"/>
      <w:cols w:space="720"/>
      <w:docGrid w:linePitch="36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A5F3F" w14:textId="77777777" w:rsidR="00D84CD6" w:rsidRDefault="00D84CD6" w:rsidP="00752452">
      <w:r>
        <w:separator/>
      </w:r>
    </w:p>
  </w:endnote>
  <w:endnote w:type="continuationSeparator" w:id="0">
    <w:p w14:paraId="3E2FCBEC" w14:textId="77777777" w:rsidR="00D84CD6" w:rsidRDefault="00D84CD6" w:rsidP="0075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variable"/>
    <w:sig w:usb0="00000003" w:usb1="10008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917DA" w14:textId="77777777" w:rsidR="00314374" w:rsidRDefault="0031437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D9C6B" w14:textId="77777777" w:rsidR="001E4705" w:rsidRDefault="00314374" w:rsidP="00CE1E8A">
    <w:pPr>
      <w:pStyle w:val="Piedepgina"/>
    </w:pPr>
    <w:r>
      <w:rPr>
        <w:noProof/>
      </w:rPr>
      <w:pict w14:anchorId="64F5AC4F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53" type="#_x0000_t202" style="position:absolute;margin-left:30pt;margin-top:-76.95pt;width:471.85pt;height:93.2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 style="mso-next-textbox:#Cuadro de texto 2">
            <w:txbxContent>
              <w:tbl>
                <w:tblPr>
                  <w:tblW w:w="9084" w:type="dxa"/>
                  <w:jc w:val="center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816"/>
                  <w:gridCol w:w="1032"/>
                  <w:gridCol w:w="3932"/>
                  <w:gridCol w:w="2268"/>
                  <w:gridCol w:w="1036"/>
                </w:tblGrid>
                <w:tr w:rsidR="00722B0B" w:rsidRPr="006B5B89" w14:paraId="6F43C6DA" w14:textId="77777777" w:rsidTr="00453A7D">
                  <w:trPr>
                    <w:jc w:val="center"/>
                  </w:trPr>
                  <w:tc>
                    <w:tcPr>
                      <w:tcW w:w="1848" w:type="dxa"/>
                      <w:gridSpan w:val="2"/>
                      <w:vAlign w:val="center"/>
                    </w:tcPr>
                    <w:p w14:paraId="22635250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Fecha de Creación</w:t>
                      </w:r>
                    </w:p>
                  </w:tc>
                  <w:tc>
                    <w:tcPr>
                      <w:tcW w:w="3932" w:type="dxa"/>
                      <w:vAlign w:val="center"/>
                    </w:tcPr>
                    <w:p w14:paraId="57599E6E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Elaborado por:</w:t>
                      </w:r>
                    </w:p>
                  </w:tc>
                  <w:tc>
                    <w:tcPr>
                      <w:tcW w:w="3304" w:type="dxa"/>
                      <w:gridSpan w:val="2"/>
                      <w:vAlign w:val="center"/>
                    </w:tcPr>
                    <w:p w14:paraId="241FB3DC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Revisado por:</w:t>
                      </w:r>
                    </w:p>
                  </w:tc>
                </w:tr>
                <w:tr w:rsidR="00722B0B" w:rsidRPr="006B5B89" w14:paraId="42EC1399" w14:textId="77777777" w:rsidTr="00453A7D">
                  <w:trPr>
                    <w:jc w:val="center"/>
                  </w:trPr>
                  <w:tc>
                    <w:tcPr>
                      <w:tcW w:w="1848" w:type="dxa"/>
                      <w:gridSpan w:val="2"/>
                      <w:vAlign w:val="center"/>
                    </w:tcPr>
                    <w:p w14:paraId="1630816C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2018-01-25</w:t>
                      </w:r>
                    </w:p>
                  </w:tc>
                  <w:tc>
                    <w:tcPr>
                      <w:tcW w:w="3932" w:type="dxa"/>
                      <w:vAlign w:val="center"/>
                    </w:tcPr>
                    <w:p w14:paraId="5DE1D92F" w14:textId="7C2996B8" w:rsidR="00722B0B" w:rsidRPr="006B5B89" w:rsidRDefault="00453A7D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Coordinador Diseño y Desarrollo de Producto</w:t>
                      </w:r>
                    </w:p>
                  </w:tc>
                  <w:tc>
                    <w:tcPr>
                      <w:tcW w:w="3304" w:type="dxa"/>
                      <w:gridSpan w:val="2"/>
                      <w:vAlign w:val="center"/>
                    </w:tcPr>
                    <w:p w14:paraId="3C55CED2" w14:textId="7F5BB906" w:rsidR="00453A7D" w:rsidRPr="006B5B89" w:rsidRDefault="00453A7D" w:rsidP="00453A7D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Coordinador Técnico de DM</w:t>
                      </w:r>
                    </w:p>
                  </w:tc>
                </w:tr>
                <w:tr w:rsidR="00722B0B" w:rsidRPr="006B5B89" w14:paraId="01B9695B" w14:textId="77777777" w:rsidTr="00CC06D9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75B8AF18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Clase</w:t>
                      </w:r>
                    </w:p>
                  </w:tc>
                  <w:tc>
                    <w:tcPr>
                      <w:tcW w:w="1032" w:type="dxa"/>
                      <w:vAlign w:val="center"/>
                    </w:tcPr>
                    <w:p w14:paraId="492215BE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3932" w:type="dxa"/>
                      <w:vAlign w:val="center"/>
                    </w:tcPr>
                    <w:p w14:paraId="3BA8F4C3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Aprobado por: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5BC2B567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Fecha de Actualización</w:t>
                      </w:r>
                    </w:p>
                  </w:tc>
                  <w:tc>
                    <w:tcPr>
                      <w:tcW w:w="1036" w:type="dxa"/>
                      <w:vAlign w:val="center"/>
                    </w:tcPr>
                    <w:p w14:paraId="57B62515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b/>
                          <w:sz w:val="18"/>
                          <w:szCs w:val="18"/>
                        </w:rPr>
                        <w:t>Versión</w:t>
                      </w:r>
                    </w:p>
                  </w:tc>
                </w:tr>
                <w:tr w:rsidR="00722B0B" w:rsidRPr="006B5B89" w14:paraId="5879638A" w14:textId="77777777" w:rsidTr="00CC06D9">
                  <w:trPr>
                    <w:jc w:val="center"/>
                  </w:trPr>
                  <w:tc>
                    <w:tcPr>
                      <w:tcW w:w="816" w:type="dxa"/>
                      <w:vAlign w:val="center"/>
                    </w:tcPr>
                    <w:p w14:paraId="410B698D" w14:textId="77777777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E</w:t>
                      </w:r>
                    </w:p>
                  </w:tc>
                  <w:tc>
                    <w:tcPr>
                      <w:tcW w:w="1032" w:type="dxa"/>
                      <w:vAlign w:val="center"/>
                    </w:tcPr>
                    <w:sdt>
                      <w:sdtPr>
                        <w:rPr>
                          <w:sz w:val="18"/>
                          <w:szCs w:val="18"/>
                        </w:rPr>
                        <w:id w:val="1612476710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p w14:paraId="6DDD277B" w14:textId="77777777" w:rsidR="00722B0B" w:rsidRPr="006B5B89" w:rsidRDefault="00722B0B" w:rsidP="00722B0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14374"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14374"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6B5B8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sdtContent>
                    </w:sdt>
                  </w:tc>
                  <w:tc>
                    <w:tcPr>
                      <w:tcW w:w="3932" w:type="dxa"/>
                      <w:vAlign w:val="center"/>
                    </w:tcPr>
                    <w:p w14:paraId="584081AF" w14:textId="2E8D28D2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Director Técnic</w:t>
                      </w:r>
                      <w:r w:rsidR="00681D9B">
                        <w:rPr>
                          <w:rFonts w:cs="Arial"/>
                          <w:sz w:val="18"/>
                          <w:szCs w:val="18"/>
                        </w:rPr>
                        <w:t>o</w:t>
                      </w: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="00D35BD5">
                        <w:rPr>
                          <w:rFonts w:cs="Arial"/>
                          <w:sz w:val="18"/>
                          <w:szCs w:val="18"/>
                        </w:rPr>
                        <w:t>de DM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3DBBF4E9" w14:textId="5A0AE95A" w:rsidR="00722B0B" w:rsidRPr="006B5B89" w:rsidRDefault="00CD0AF3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92BB8">
                        <w:rPr>
                          <w:rFonts w:cs="Arial"/>
                          <w:sz w:val="18"/>
                          <w:szCs w:val="18"/>
                        </w:rPr>
                        <w:t>202</w:t>
                      </w:r>
                      <w:r w:rsidR="00681D9B" w:rsidRPr="00692BB8">
                        <w:rPr>
                          <w:rFonts w:cs="Arial"/>
                          <w:sz w:val="18"/>
                          <w:szCs w:val="18"/>
                        </w:rPr>
                        <w:t>3-</w:t>
                      </w:r>
                      <w:r w:rsidR="00A601E0">
                        <w:rPr>
                          <w:rFonts w:cs="Arial"/>
                          <w:sz w:val="18"/>
                          <w:szCs w:val="18"/>
                        </w:rPr>
                        <w:t>07-07</w:t>
                      </w:r>
                    </w:p>
                  </w:tc>
                  <w:tc>
                    <w:tcPr>
                      <w:tcW w:w="1036" w:type="dxa"/>
                      <w:vAlign w:val="center"/>
                    </w:tcPr>
                    <w:p w14:paraId="6EAF5C6B" w14:textId="1AE7ACB8" w:rsidR="00722B0B" w:rsidRPr="006B5B89" w:rsidRDefault="00722B0B" w:rsidP="00722B0B">
                      <w:pPr>
                        <w:pStyle w:val="Piedepgina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B5B89">
                        <w:rPr>
                          <w:rFonts w:cs="Arial"/>
                          <w:sz w:val="18"/>
                          <w:szCs w:val="18"/>
                        </w:rPr>
                        <w:t>0</w:t>
                      </w:r>
                      <w:r w:rsidR="00681D9B">
                        <w:rPr>
                          <w:rFonts w:cs="Arial"/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43EC89E9" w14:textId="77777777" w:rsidR="00722B0B" w:rsidRPr="006B5B89" w:rsidRDefault="00722B0B" w:rsidP="00722B0B">
                <w:pPr>
                  <w:rPr>
                    <w:sz w:val="18"/>
                    <w:szCs w:val="18"/>
                  </w:rPr>
                </w:pPr>
                <w:r w:rsidRPr="006B5B89">
                  <w:rPr>
                    <w:sz w:val="18"/>
                    <w:szCs w:val="18"/>
                  </w:rPr>
                  <w:t>DOCUMENTO DE REFERENCIA: DPDDPR-019</w:t>
                </w:r>
              </w:p>
              <w:p w14:paraId="6473953F" w14:textId="4D212E5E" w:rsidR="00722B0B" w:rsidRPr="006B5B89" w:rsidRDefault="00722B0B" w:rsidP="00722B0B">
                <w:pPr>
                  <w:rPr>
                    <w:sz w:val="18"/>
                    <w:szCs w:val="18"/>
                  </w:rPr>
                </w:pPr>
                <w:r w:rsidRPr="006B5B89">
                  <w:rPr>
                    <w:sz w:val="18"/>
                    <w:szCs w:val="18"/>
                  </w:rPr>
                  <w:t>FECHA DE ACTUALIZACIÓN: 202</w:t>
                </w:r>
                <w:r w:rsidR="00453A7D" w:rsidRPr="006B5B89">
                  <w:rPr>
                    <w:sz w:val="18"/>
                    <w:szCs w:val="18"/>
                  </w:rPr>
                  <w:t>1-11-12</w:t>
                </w:r>
              </w:p>
              <w:p w14:paraId="4131776A" w14:textId="15B43841" w:rsidR="00722B0B" w:rsidRPr="006B5B89" w:rsidRDefault="00722B0B" w:rsidP="00722B0B">
                <w:pPr>
                  <w:rPr>
                    <w:sz w:val="18"/>
                    <w:szCs w:val="18"/>
                  </w:rPr>
                </w:pPr>
                <w:r w:rsidRPr="006B5B89">
                  <w:rPr>
                    <w:sz w:val="18"/>
                    <w:szCs w:val="18"/>
                  </w:rPr>
                  <w:t>VERSIÓN: 0</w:t>
                </w:r>
                <w:r w:rsidR="00453A7D" w:rsidRPr="006B5B89">
                  <w:rPr>
                    <w:sz w:val="18"/>
                    <w:szCs w:val="18"/>
                  </w:rPr>
                  <w:t>2</w:t>
                </w:r>
              </w:p>
              <w:p w14:paraId="21BEFC12" w14:textId="77777777" w:rsidR="00722B0B" w:rsidRDefault="00722B0B"/>
            </w:txbxContent>
          </v:textbox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0B916" w14:textId="77777777" w:rsidR="00314374" w:rsidRDefault="003143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4524E" w14:textId="77777777" w:rsidR="00D84CD6" w:rsidRDefault="00D84CD6" w:rsidP="00752452">
      <w:r>
        <w:separator/>
      </w:r>
    </w:p>
  </w:footnote>
  <w:footnote w:type="continuationSeparator" w:id="0">
    <w:p w14:paraId="7BBA989E" w14:textId="77777777" w:rsidR="00D84CD6" w:rsidRDefault="00D84CD6" w:rsidP="0075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38F30" w14:textId="77777777" w:rsidR="00314374" w:rsidRDefault="0031437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C7D99" w14:textId="16CFF7EC" w:rsidR="00444B57" w:rsidRDefault="00314374">
    <w:pPr>
      <w:pStyle w:val="Encabezado"/>
    </w:pPr>
    <w:r>
      <w:rPr>
        <w:noProof/>
        <w:color w:val="000000" w:themeColor="text1"/>
        <w:lang w:val="es-CO"/>
      </w:rPr>
      <w:pict w14:anchorId="14976B1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13.05pt;margin-top:59.5pt;width:566.4pt;height:57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mkMtA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" filled="f" stroked="f">
          <v:textbox style="mso-next-textbox:#Text Box 2">
            <w:txbxContent>
              <w:p w14:paraId="3A4661F2" w14:textId="4F65DE22" w:rsidR="00FA675F" w:rsidRPr="00910984" w:rsidRDefault="00FA675F" w:rsidP="00FA675F">
                <w:pPr>
                  <w:jc w:val="center"/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</w:pPr>
                <w:r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>FICHA TÉCNICA</w:t>
                </w:r>
              </w:p>
              <w:p w14:paraId="39285A28" w14:textId="1BFD8E5D" w:rsidR="00FA675F" w:rsidRPr="00910984" w:rsidRDefault="00F97B65" w:rsidP="00FA675F">
                <w:pPr>
                  <w:jc w:val="center"/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</w:pPr>
                <w:r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 xml:space="preserve">DISCOS </w:t>
                </w:r>
                <w:r w:rsidR="00222945"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 xml:space="preserve">DE </w:t>
                </w:r>
                <w:r w:rsidR="00ED7D7D"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 xml:space="preserve">PMMA </w:t>
                </w:r>
                <w:r w:rsidR="00FA675F"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>PARA CAD/CAM</w:t>
                </w:r>
                <w:r w:rsidR="001971D4"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 xml:space="preserve"> PORTUX</w:t>
                </w:r>
                <w:r w:rsidR="00611B4C" w:rsidRPr="00910984">
                  <w:rPr>
                    <w:rFonts w:cs="Arial"/>
                    <w:b/>
                    <w:color w:val="000000"/>
                    <w:sz w:val="22"/>
                    <w:szCs w:val="22"/>
                    <w:lang w:val="pt-BR"/>
                  </w:rPr>
                  <w:t>®</w:t>
                </w:r>
              </w:p>
              <w:p w14:paraId="0A4FFC4A" w14:textId="0F9F45A1" w:rsidR="001E4705" w:rsidRPr="00910984" w:rsidRDefault="005202F8" w:rsidP="00910984">
                <w:pPr>
                  <w:jc w:val="center"/>
                  <w:rPr>
                    <w:rFonts w:cs="Arial"/>
                    <w:b/>
                    <w:color w:val="000000"/>
                    <w:szCs w:val="20"/>
                  </w:rPr>
                </w:pPr>
                <w:r w:rsidRPr="00910984">
                  <w:rPr>
                    <w:rFonts w:cs="Arial"/>
                    <w:b/>
                    <w:color w:val="000000"/>
                    <w:sz w:val="22"/>
                    <w:szCs w:val="22"/>
                  </w:rPr>
                  <w:t>DPFTPT-087</w:t>
                </w:r>
              </w:p>
            </w:txbxContent>
          </v:textbox>
        </v:shape>
      </w:pict>
    </w:r>
    <w:r w:rsidR="001F0CE0">
      <w:rPr>
        <w:noProof/>
        <w:lang w:val="es-CO"/>
      </w:rPr>
      <w:drawing>
        <wp:anchor distT="0" distB="0" distL="114300" distR="114300" simplePos="0" relativeHeight="251663360" behindDoc="1" locked="0" layoutInCell="1" allowOverlap="1" wp14:anchorId="0681BAF1" wp14:editId="59DB0957">
          <wp:simplePos x="0" y="0"/>
          <wp:positionH relativeFrom="column">
            <wp:posOffset>-186868</wp:posOffset>
          </wp:positionH>
          <wp:positionV relativeFrom="paragraph">
            <wp:posOffset>-239826</wp:posOffset>
          </wp:positionV>
          <wp:extent cx="7257907" cy="950943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811" cy="9517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38CD9" w14:textId="77777777" w:rsidR="00314374" w:rsidRDefault="003143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NORMA"/>
    <w:lvl w:ilvl="0">
      <w:start w:val="1"/>
      <w:numFmt w:val="decimal"/>
      <w:suff w:val="nothing"/>
      <w:lvlText w:val="%1. 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 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 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 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 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 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 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 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  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7D410E0"/>
    <w:multiLevelType w:val="hybridMultilevel"/>
    <w:tmpl w:val="28CA4F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21C04"/>
    <w:multiLevelType w:val="hybridMultilevel"/>
    <w:tmpl w:val="4004670A"/>
    <w:lvl w:ilvl="0" w:tplc="8A36B07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5CB0B61"/>
    <w:multiLevelType w:val="hybridMultilevel"/>
    <w:tmpl w:val="F40026B8"/>
    <w:lvl w:ilvl="0" w:tplc="532AD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0496F"/>
    <w:multiLevelType w:val="hybridMultilevel"/>
    <w:tmpl w:val="C7D0FF48"/>
    <w:lvl w:ilvl="0" w:tplc="56D2451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D0359"/>
    <w:multiLevelType w:val="hybridMultilevel"/>
    <w:tmpl w:val="5C8AAC06"/>
    <w:lvl w:ilvl="0" w:tplc="24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1250"/>
  <w:hyphenationZone w:val="425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6">
      <o:colormenu v:ext="edit" fillcolor="none" strokecolor="none"/>
    </o:shapedefaults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APPROVER" w:val="Daniel Osorio Amariles"/>
    <w:docVar w:name="CONSENT" w:val="Diana Carolina Soto Aguilar; Gabriel Jaime Gomez Mejia"/>
    <w:docVar w:name="DATECR" w:val="2023/05/25"/>
    <w:docVar w:name="DATEREV" w:val="2023/07/07"/>
    <w:docVar w:name="DOC" w:val="DPFTPT-087"/>
    <w:docVar w:name="ELABFUNCTION" w:val="AUXILIAR ADMINISTRATIVO SISTEMA DE GESTION"/>
    <w:docVar w:name="ELABORATOR" w:val="Elizabeth Rojas Zapata; Santiago Uribe Cadavid"/>
    <w:docVar w:name="ELABUSERFUNCTION" w:val="Angela Patricia Llano - AUXILIAR ADMINISTRATIVO SISTEMA DE GESTION"/>
    <w:docVar w:name="IDLOGINCURRENT" w:val="MDOspina"/>
    <w:docVar w:name="NMUSERCURRENT" w:val="Maria Dolly Ospina"/>
    <w:docVar w:name="NRCOPY" w:val="1"/>
    <w:docVar w:name="REV" w:val="06"/>
    <w:docVar w:name="TITLE" w:val="FICHA TÉCNICA DISCOS DE PMMA CAD CAM"/>
  </w:docVars>
  <w:rsids>
    <w:rsidRoot w:val="00DB1F98"/>
    <w:rsid w:val="0000508F"/>
    <w:rsid w:val="000056C1"/>
    <w:rsid w:val="00045CB6"/>
    <w:rsid w:val="00064C2E"/>
    <w:rsid w:val="000674EA"/>
    <w:rsid w:val="00090120"/>
    <w:rsid w:val="000923A1"/>
    <w:rsid w:val="0009640D"/>
    <w:rsid w:val="000C22DB"/>
    <w:rsid w:val="000C38F1"/>
    <w:rsid w:val="000C3BF9"/>
    <w:rsid w:val="000E0FA5"/>
    <w:rsid w:val="000F4596"/>
    <w:rsid w:val="00101587"/>
    <w:rsid w:val="0013177C"/>
    <w:rsid w:val="001348A9"/>
    <w:rsid w:val="001462A4"/>
    <w:rsid w:val="00152CF0"/>
    <w:rsid w:val="00193879"/>
    <w:rsid w:val="0019572B"/>
    <w:rsid w:val="001971D4"/>
    <w:rsid w:val="001A3733"/>
    <w:rsid w:val="001A3A9F"/>
    <w:rsid w:val="001B28BA"/>
    <w:rsid w:val="001B61C9"/>
    <w:rsid w:val="001C0EEA"/>
    <w:rsid w:val="001C3A8C"/>
    <w:rsid w:val="001C3ED2"/>
    <w:rsid w:val="001D41BD"/>
    <w:rsid w:val="001E4705"/>
    <w:rsid w:val="001E6D0B"/>
    <w:rsid w:val="001F0CE0"/>
    <w:rsid w:val="001F3A53"/>
    <w:rsid w:val="001F4719"/>
    <w:rsid w:val="00200F72"/>
    <w:rsid w:val="00222945"/>
    <w:rsid w:val="002418BF"/>
    <w:rsid w:val="0026090A"/>
    <w:rsid w:val="0026273C"/>
    <w:rsid w:val="00266968"/>
    <w:rsid w:val="002670E8"/>
    <w:rsid w:val="00267F99"/>
    <w:rsid w:val="00272772"/>
    <w:rsid w:val="00273A72"/>
    <w:rsid w:val="002819C6"/>
    <w:rsid w:val="002845E6"/>
    <w:rsid w:val="002A1042"/>
    <w:rsid w:val="002A36E8"/>
    <w:rsid w:val="002A7F16"/>
    <w:rsid w:val="002B1FF0"/>
    <w:rsid w:val="002D2364"/>
    <w:rsid w:val="002D7792"/>
    <w:rsid w:val="002F6182"/>
    <w:rsid w:val="00303153"/>
    <w:rsid w:val="00314374"/>
    <w:rsid w:val="003414DB"/>
    <w:rsid w:val="00345080"/>
    <w:rsid w:val="00362990"/>
    <w:rsid w:val="0037254B"/>
    <w:rsid w:val="00376D09"/>
    <w:rsid w:val="00376EE8"/>
    <w:rsid w:val="003771FD"/>
    <w:rsid w:val="00377B2B"/>
    <w:rsid w:val="00377CA0"/>
    <w:rsid w:val="00377F05"/>
    <w:rsid w:val="00390352"/>
    <w:rsid w:val="003A19F0"/>
    <w:rsid w:val="003A32B0"/>
    <w:rsid w:val="003A7BFC"/>
    <w:rsid w:val="003B0ECB"/>
    <w:rsid w:val="003B665C"/>
    <w:rsid w:val="003C61E1"/>
    <w:rsid w:val="003E6FC5"/>
    <w:rsid w:val="004079B0"/>
    <w:rsid w:val="00416694"/>
    <w:rsid w:val="004276E0"/>
    <w:rsid w:val="0043362F"/>
    <w:rsid w:val="00444B57"/>
    <w:rsid w:val="00450B7C"/>
    <w:rsid w:val="0045139E"/>
    <w:rsid w:val="00453A7D"/>
    <w:rsid w:val="00455615"/>
    <w:rsid w:val="004613B0"/>
    <w:rsid w:val="00462408"/>
    <w:rsid w:val="004921A9"/>
    <w:rsid w:val="004E1F6D"/>
    <w:rsid w:val="004E687D"/>
    <w:rsid w:val="004F5324"/>
    <w:rsid w:val="004F6BD7"/>
    <w:rsid w:val="00501371"/>
    <w:rsid w:val="00512D76"/>
    <w:rsid w:val="0051709A"/>
    <w:rsid w:val="005178F4"/>
    <w:rsid w:val="005202F8"/>
    <w:rsid w:val="00522075"/>
    <w:rsid w:val="00537E35"/>
    <w:rsid w:val="00541880"/>
    <w:rsid w:val="00563BC2"/>
    <w:rsid w:val="00570E21"/>
    <w:rsid w:val="00587E08"/>
    <w:rsid w:val="005A28C0"/>
    <w:rsid w:val="005B0B23"/>
    <w:rsid w:val="005E1673"/>
    <w:rsid w:val="005F53B7"/>
    <w:rsid w:val="00605213"/>
    <w:rsid w:val="00611B4C"/>
    <w:rsid w:val="00621B98"/>
    <w:rsid w:val="00621EF2"/>
    <w:rsid w:val="006255BD"/>
    <w:rsid w:val="006267CB"/>
    <w:rsid w:val="00652843"/>
    <w:rsid w:val="00660474"/>
    <w:rsid w:val="00660E15"/>
    <w:rsid w:val="00675697"/>
    <w:rsid w:val="00680403"/>
    <w:rsid w:val="00681D9B"/>
    <w:rsid w:val="006823AB"/>
    <w:rsid w:val="00682E45"/>
    <w:rsid w:val="00685D9A"/>
    <w:rsid w:val="00686D26"/>
    <w:rsid w:val="00692BB8"/>
    <w:rsid w:val="006B5B89"/>
    <w:rsid w:val="006C1B14"/>
    <w:rsid w:val="006C3C55"/>
    <w:rsid w:val="006C3CBA"/>
    <w:rsid w:val="006F12C4"/>
    <w:rsid w:val="0070053B"/>
    <w:rsid w:val="00701077"/>
    <w:rsid w:val="00722B0B"/>
    <w:rsid w:val="00722F91"/>
    <w:rsid w:val="00734298"/>
    <w:rsid w:val="00742A30"/>
    <w:rsid w:val="00743A8A"/>
    <w:rsid w:val="00752452"/>
    <w:rsid w:val="00765DAB"/>
    <w:rsid w:val="00773F8D"/>
    <w:rsid w:val="00780B43"/>
    <w:rsid w:val="007915F3"/>
    <w:rsid w:val="007B39A2"/>
    <w:rsid w:val="007B6D52"/>
    <w:rsid w:val="007E3A2A"/>
    <w:rsid w:val="0081202D"/>
    <w:rsid w:val="00831018"/>
    <w:rsid w:val="0083394F"/>
    <w:rsid w:val="0086421F"/>
    <w:rsid w:val="00873BBA"/>
    <w:rsid w:val="00880B7C"/>
    <w:rsid w:val="008D6F88"/>
    <w:rsid w:val="008F2CE1"/>
    <w:rsid w:val="00910984"/>
    <w:rsid w:val="00923A20"/>
    <w:rsid w:val="00940B1D"/>
    <w:rsid w:val="00975962"/>
    <w:rsid w:val="00997922"/>
    <w:rsid w:val="009A26BC"/>
    <w:rsid w:val="009B1357"/>
    <w:rsid w:val="009B43D4"/>
    <w:rsid w:val="009C0196"/>
    <w:rsid w:val="009C2EBF"/>
    <w:rsid w:val="009C338F"/>
    <w:rsid w:val="009F04C5"/>
    <w:rsid w:val="00A00D23"/>
    <w:rsid w:val="00A22F96"/>
    <w:rsid w:val="00A32491"/>
    <w:rsid w:val="00A601E0"/>
    <w:rsid w:val="00A7315A"/>
    <w:rsid w:val="00A7518E"/>
    <w:rsid w:val="00AA5160"/>
    <w:rsid w:val="00AB04AE"/>
    <w:rsid w:val="00AB0A1E"/>
    <w:rsid w:val="00AC2453"/>
    <w:rsid w:val="00AD1AA2"/>
    <w:rsid w:val="00AD7959"/>
    <w:rsid w:val="00B16A82"/>
    <w:rsid w:val="00B236ED"/>
    <w:rsid w:val="00B25EBE"/>
    <w:rsid w:val="00B31105"/>
    <w:rsid w:val="00B459A0"/>
    <w:rsid w:val="00B74910"/>
    <w:rsid w:val="00B77993"/>
    <w:rsid w:val="00B9287F"/>
    <w:rsid w:val="00BC5835"/>
    <w:rsid w:val="00BC63F8"/>
    <w:rsid w:val="00BD2CBE"/>
    <w:rsid w:val="00C0455C"/>
    <w:rsid w:val="00C17DF3"/>
    <w:rsid w:val="00C826D2"/>
    <w:rsid w:val="00C907EC"/>
    <w:rsid w:val="00CB1822"/>
    <w:rsid w:val="00CB58FD"/>
    <w:rsid w:val="00CB7DCE"/>
    <w:rsid w:val="00CC06D9"/>
    <w:rsid w:val="00CC4A15"/>
    <w:rsid w:val="00CC7621"/>
    <w:rsid w:val="00CD0AF3"/>
    <w:rsid w:val="00CD76EC"/>
    <w:rsid w:val="00CE1E8A"/>
    <w:rsid w:val="00D27EA6"/>
    <w:rsid w:val="00D34A0A"/>
    <w:rsid w:val="00D35BD5"/>
    <w:rsid w:val="00D41E5B"/>
    <w:rsid w:val="00D5274F"/>
    <w:rsid w:val="00D7128A"/>
    <w:rsid w:val="00D76C11"/>
    <w:rsid w:val="00D84CD6"/>
    <w:rsid w:val="00D8676B"/>
    <w:rsid w:val="00D94226"/>
    <w:rsid w:val="00DA1D0F"/>
    <w:rsid w:val="00DA4205"/>
    <w:rsid w:val="00DB1F98"/>
    <w:rsid w:val="00DC4A21"/>
    <w:rsid w:val="00DC7E3B"/>
    <w:rsid w:val="00DD2EC9"/>
    <w:rsid w:val="00DD51D4"/>
    <w:rsid w:val="00DD5527"/>
    <w:rsid w:val="00DF3EF4"/>
    <w:rsid w:val="00E4189C"/>
    <w:rsid w:val="00E46AF0"/>
    <w:rsid w:val="00E6728C"/>
    <w:rsid w:val="00E7098E"/>
    <w:rsid w:val="00EA5087"/>
    <w:rsid w:val="00EA6F87"/>
    <w:rsid w:val="00EB764A"/>
    <w:rsid w:val="00ED7D7D"/>
    <w:rsid w:val="00F01055"/>
    <w:rsid w:val="00F16C4A"/>
    <w:rsid w:val="00F1728F"/>
    <w:rsid w:val="00F25852"/>
    <w:rsid w:val="00F3142B"/>
    <w:rsid w:val="00F3461D"/>
    <w:rsid w:val="00F44AD5"/>
    <w:rsid w:val="00F73262"/>
    <w:rsid w:val="00F97B65"/>
    <w:rsid w:val="00FA11D7"/>
    <w:rsid w:val="00FA61B6"/>
    <w:rsid w:val="00FA675F"/>
    <w:rsid w:val="00FC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enu v:ext="edit" fillcolor="none" strokecolor="none"/>
    </o:shapedefaults>
    <o:shapelayout v:ext="edit">
      <o:idmap v:ext="edit" data="1"/>
    </o:shapelayout>
  </w:shapeDefaults>
  <w:decimalSymbol w:val=","/>
  <w:listSeparator w:val=","/>
  <w14:docId w14:val="13F60D9C"/>
  <w15:docId w15:val="{9D7AD0D8-F2D6-425F-8299-9FA6B3CB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AF0"/>
    <w:pPr>
      <w:suppressAutoHyphens/>
      <w:overflowPunct w:val="0"/>
      <w:autoSpaceDE w:val="0"/>
      <w:textAlignment w:val="baseline"/>
    </w:pPr>
    <w:rPr>
      <w:rFonts w:ascii="Arial" w:hAnsi="Arial"/>
      <w:szCs w:val="24"/>
      <w:lang w:val="es-ES_tradnl"/>
    </w:rPr>
  </w:style>
  <w:style w:type="paragraph" w:styleId="Ttulo1">
    <w:name w:val="heading 1"/>
    <w:basedOn w:val="Normal"/>
    <w:next w:val="Textoindependiente"/>
    <w:qFormat/>
    <w:rsid w:val="00E46AF0"/>
    <w:pPr>
      <w:keepNext/>
      <w:tabs>
        <w:tab w:val="num" w:pos="0"/>
      </w:tabs>
      <w:ind w:left="57" w:right="57"/>
      <w:jc w:val="both"/>
      <w:outlineLvl w:val="0"/>
    </w:pPr>
    <w:rPr>
      <w:b/>
      <w:kern w:val="1"/>
    </w:rPr>
  </w:style>
  <w:style w:type="paragraph" w:styleId="Ttulo2">
    <w:name w:val="heading 2"/>
    <w:basedOn w:val="Normal"/>
    <w:next w:val="Ttulo1"/>
    <w:qFormat/>
    <w:rsid w:val="00E46AF0"/>
    <w:pPr>
      <w:keepNext/>
      <w:tabs>
        <w:tab w:val="num" w:pos="0"/>
      </w:tabs>
      <w:ind w:left="57" w:right="57"/>
      <w:jc w:val="both"/>
      <w:outlineLvl w:val="1"/>
    </w:pPr>
  </w:style>
  <w:style w:type="paragraph" w:styleId="Ttulo3">
    <w:name w:val="heading 3"/>
    <w:basedOn w:val="Ttulo2"/>
    <w:next w:val="Normal"/>
    <w:qFormat/>
    <w:rsid w:val="00E46AF0"/>
    <w:pPr>
      <w:ind w:left="0"/>
      <w:outlineLvl w:val="2"/>
    </w:pPr>
  </w:style>
  <w:style w:type="paragraph" w:styleId="Ttulo4">
    <w:name w:val="heading 4"/>
    <w:basedOn w:val="Ttulo3"/>
    <w:next w:val="Normal"/>
    <w:qFormat/>
    <w:rsid w:val="00E46AF0"/>
    <w:pPr>
      <w:tabs>
        <w:tab w:val="clear" w:pos="0"/>
      </w:tabs>
      <w:ind w:left="57"/>
      <w:outlineLvl w:val="3"/>
    </w:pPr>
  </w:style>
  <w:style w:type="paragraph" w:styleId="Ttulo5">
    <w:name w:val="heading 5"/>
    <w:basedOn w:val="Normal"/>
    <w:next w:val="Normal"/>
    <w:qFormat/>
    <w:rsid w:val="00E46AF0"/>
    <w:pPr>
      <w:tabs>
        <w:tab w:val="num" w:pos="0"/>
      </w:tabs>
      <w:spacing w:before="240" w:after="60"/>
      <w:ind w:left="57" w:right="57"/>
      <w:outlineLvl w:val="4"/>
    </w:pPr>
  </w:style>
  <w:style w:type="paragraph" w:styleId="Ttulo6">
    <w:name w:val="heading 6"/>
    <w:basedOn w:val="Normal"/>
    <w:next w:val="Normal"/>
    <w:qFormat/>
    <w:rsid w:val="00E46AF0"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E46AF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E46AF0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E46AF0"/>
    <w:p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odenotaalpie">
    <w:name w:val="Símbolo de nota al pie"/>
    <w:rsid w:val="00E46AF0"/>
  </w:style>
  <w:style w:type="character" w:styleId="Nmerodepgina">
    <w:name w:val="page number"/>
    <w:basedOn w:val="WW-Fuentedeprrafopredeter"/>
    <w:semiHidden/>
    <w:rsid w:val="00E46AF0"/>
  </w:style>
  <w:style w:type="character" w:customStyle="1" w:styleId="Carcterdenumeracin">
    <w:name w:val="Carácter de numeración"/>
    <w:rsid w:val="00E46AF0"/>
  </w:style>
  <w:style w:type="character" w:customStyle="1" w:styleId="Vietas">
    <w:name w:val="Viñetas"/>
    <w:rsid w:val="00E46AF0"/>
    <w:rPr>
      <w:rFonts w:ascii="StarSymbol" w:eastAsia="StarSymbol" w:hAnsi="StarSymbol" w:cs="StarSymbol"/>
      <w:sz w:val="18"/>
      <w:szCs w:val="18"/>
    </w:rPr>
  </w:style>
  <w:style w:type="character" w:customStyle="1" w:styleId="Smbolodenotafinal">
    <w:name w:val="Símbolo de nota final"/>
    <w:rsid w:val="00E46AF0"/>
  </w:style>
  <w:style w:type="character" w:customStyle="1" w:styleId="WW-Fuentedeprrafopredeter">
    <w:name w:val="WW-Fuente de párrafo predeter."/>
    <w:rsid w:val="00E46AF0"/>
  </w:style>
  <w:style w:type="character" w:customStyle="1" w:styleId="WW8Num7z0">
    <w:name w:val="WW8Num7z0"/>
    <w:rsid w:val="00E46AF0"/>
    <w:rPr>
      <w:rFonts w:ascii="Symbol" w:hAnsi="Symbol"/>
    </w:rPr>
  </w:style>
  <w:style w:type="character" w:customStyle="1" w:styleId="WW8Num7z1">
    <w:name w:val="WW8Num7z1"/>
    <w:rsid w:val="00E46AF0"/>
    <w:rPr>
      <w:rFonts w:ascii="Courier New" w:hAnsi="Courier New" w:cs="Courier New"/>
    </w:rPr>
  </w:style>
  <w:style w:type="character" w:customStyle="1" w:styleId="WW8Num7z2">
    <w:name w:val="WW8Num7z2"/>
    <w:rsid w:val="00E46AF0"/>
    <w:rPr>
      <w:rFonts w:ascii="Wingdings" w:hAnsi="Wingdings"/>
    </w:rPr>
  </w:style>
  <w:style w:type="character" w:customStyle="1" w:styleId="WW8Num4z0">
    <w:name w:val="WW8Num4z0"/>
    <w:rsid w:val="00E46AF0"/>
    <w:rPr>
      <w:rFonts w:ascii="Arial" w:eastAsia="Times New Roman" w:hAnsi="Arial" w:cs="Arial"/>
    </w:rPr>
  </w:style>
  <w:style w:type="character" w:customStyle="1" w:styleId="WW8Num4z1">
    <w:name w:val="WW8Num4z1"/>
    <w:rsid w:val="00E46AF0"/>
    <w:rPr>
      <w:rFonts w:ascii="Courier New" w:hAnsi="Courier New"/>
    </w:rPr>
  </w:style>
  <w:style w:type="character" w:customStyle="1" w:styleId="WW8Num4z2">
    <w:name w:val="WW8Num4z2"/>
    <w:rsid w:val="00E46AF0"/>
    <w:rPr>
      <w:rFonts w:ascii="Wingdings" w:hAnsi="Wingdings"/>
    </w:rPr>
  </w:style>
  <w:style w:type="character" w:customStyle="1" w:styleId="WW8Num4z3">
    <w:name w:val="WW8Num4z3"/>
    <w:rsid w:val="00E46AF0"/>
    <w:rPr>
      <w:rFonts w:ascii="Symbol" w:hAnsi="Symbol"/>
    </w:rPr>
  </w:style>
  <w:style w:type="character" w:customStyle="1" w:styleId="WW8Num5z0">
    <w:name w:val="WW8Num5z0"/>
    <w:rsid w:val="00E46AF0"/>
    <w:rPr>
      <w:rFonts w:ascii="Arial" w:eastAsia="Times New Roman" w:hAnsi="Arial" w:cs="Arial"/>
    </w:rPr>
  </w:style>
  <w:style w:type="character" w:customStyle="1" w:styleId="WW8Num5z1">
    <w:name w:val="WW8Num5z1"/>
    <w:rsid w:val="00E46AF0"/>
    <w:rPr>
      <w:rFonts w:ascii="Courier New" w:hAnsi="Courier New"/>
    </w:rPr>
  </w:style>
  <w:style w:type="character" w:customStyle="1" w:styleId="WW8Num5z2">
    <w:name w:val="WW8Num5z2"/>
    <w:rsid w:val="00E46AF0"/>
    <w:rPr>
      <w:rFonts w:ascii="Wingdings" w:hAnsi="Wingdings"/>
    </w:rPr>
  </w:style>
  <w:style w:type="character" w:customStyle="1" w:styleId="WW8Num5z3">
    <w:name w:val="WW8Num5z3"/>
    <w:rsid w:val="00E46AF0"/>
    <w:rPr>
      <w:rFonts w:ascii="Symbol" w:hAnsi="Symbol"/>
    </w:rPr>
  </w:style>
  <w:style w:type="character" w:customStyle="1" w:styleId="WW8Num8z0">
    <w:name w:val="WW8Num8z0"/>
    <w:rsid w:val="00E46AF0"/>
    <w:rPr>
      <w:rFonts w:ascii="Symbol" w:hAnsi="Symbol"/>
    </w:rPr>
  </w:style>
  <w:style w:type="character" w:customStyle="1" w:styleId="WW8Num8z1">
    <w:name w:val="WW8Num8z1"/>
    <w:rsid w:val="00E46AF0"/>
    <w:rPr>
      <w:rFonts w:ascii="Courier New" w:hAnsi="Courier New"/>
    </w:rPr>
  </w:style>
  <w:style w:type="character" w:customStyle="1" w:styleId="WW8Num8z2">
    <w:name w:val="WW8Num8z2"/>
    <w:rsid w:val="00E46AF0"/>
    <w:rPr>
      <w:rFonts w:ascii="Wingdings" w:hAnsi="Wingdings"/>
    </w:rPr>
  </w:style>
  <w:style w:type="paragraph" w:styleId="Textoindependiente">
    <w:name w:val="Body Text"/>
    <w:basedOn w:val="Normal"/>
    <w:semiHidden/>
    <w:rsid w:val="00E46AF0"/>
    <w:pPr>
      <w:spacing w:after="120"/>
    </w:pPr>
  </w:style>
  <w:style w:type="paragraph" w:customStyle="1" w:styleId="Encabezado1">
    <w:name w:val="Encabezado1"/>
    <w:basedOn w:val="Normal"/>
    <w:next w:val="Textoindependiente"/>
    <w:rsid w:val="00E46AF0"/>
    <w:pPr>
      <w:keepNext/>
      <w:tabs>
        <w:tab w:val="num" w:pos="0"/>
      </w:tabs>
      <w:ind w:left="57" w:right="57"/>
    </w:pPr>
    <w:rPr>
      <w:rFonts w:eastAsia="HG Mincho Light J" w:cs="Arial Unicode MS"/>
      <w:b/>
      <w:szCs w:val="28"/>
    </w:rPr>
  </w:style>
  <w:style w:type="paragraph" w:customStyle="1" w:styleId="Encabezado10">
    <w:name w:val="Encabezado 10"/>
    <w:basedOn w:val="Encabezado1"/>
    <w:next w:val="Textoindependiente"/>
    <w:rsid w:val="00E46AF0"/>
    <w:rPr>
      <w:bCs/>
      <w:sz w:val="15"/>
      <w:szCs w:val="21"/>
    </w:rPr>
  </w:style>
  <w:style w:type="paragraph" w:styleId="Lista">
    <w:name w:val="List"/>
    <w:basedOn w:val="Textoindependiente"/>
    <w:semiHidden/>
    <w:rsid w:val="00E46AF0"/>
  </w:style>
  <w:style w:type="paragraph" w:styleId="Encabezado">
    <w:name w:val="header"/>
    <w:basedOn w:val="Normal"/>
    <w:link w:val="EncabezadoCar"/>
    <w:uiPriority w:val="99"/>
    <w:rsid w:val="00E46AF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46AF0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Textoindependiente"/>
    <w:rsid w:val="00E46AF0"/>
    <w:pPr>
      <w:suppressLineNumbers/>
    </w:pPr>
  </w:style>
  <w:style w:type="paragraph" w:customStyle="1" w:styleId="Encabezadodelatabla">
    <w:name w:val="Encabezado de la tabla"/>
    <w:basedOn w:val="Contenidodelatabla"/>
    <w:rsid w:val="00E46AF0"/>
    <w:pPr>
      <w:jc w:val="center"/>
    </w:pPr>
    <w:rPr>
      <w:b/>
      <w:bCs/>
      <w:i/>
      <w:iCs/>
    </w:rPr>
  </w:style>
  <w:style w:type="paragraph" w:customStyle="1" w:styleId="Etiqueta">
    <w:name w:val="Etiqueta"/>
    <w:basedOn w:val="Normal"/>
    <w:rsid w:val="00E46AF0"/>
    <w:pPr>
      <w:suppressLineNumbers/>
      <w:spacing w:before="120" w:after="120"/>
    </w:pPr>
    <w:rPr>
      <w:i/>
      <w:iCs/>
      <w:szCs w:val="20"/>
    </w:rPr>
  </w:style>
  <w:style w:type="paragraph" w:customStyle="1" w:styleId="Contenidodelmarco">
    <w:name w:val="Contenido del marco"/>
    <w:basedOn w:val="Textoindependiente"/>
    <w:rsid w:val="00E46AF0"/>
  </w:style>
  <w:style w:type="paragraph" w:customStyle="1" w:styleId="ndice">
    <w:name w:val="Índice"/>
    <w:basedOn w:val="Normal"/>
    <w:rsid w:val="00E46AF0"/>
    <w:pPr>
      <w:suppressLineNumbers/>
    </w:pPr>
  </w:style>
  <w:style w:type="paragraph" w:customStyle="1" w:styleId="JERAR1">
    <w:name w:val="JERAR1"/>
    <w:basedOn w:val="Normal"/>
    <w:rsid w:val="00E46AF0"/>
    <w:pPr>
      <w:keepNext/>
      <w:jc w:val="both"/>
    </w:pPr>
    <w:rPr>
      <w:b/>
      <w:kern w:val="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1F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F98"/>
    <w:rPr>
      <w:rFonts w:ascii="Tahoma" w:hAnsi="Tahoma" w:cs="Tahoma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752452"/>
    <w:rPr>
      <w:rFonts w:ascii="Arial" w:hAnsi="Arial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2452"/>
    <w:rPr>
      <w:rFonts w:ascii="Arial" w:hAnsi="Arial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376EE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7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5">
    <w:name w:val="Light List Accent 5"/>
    <w:basedOn w:val="Tablanormal"/>
    <w:uiPriority w:val="61"/>
    <w:rsid w:val="00FA675F"/>
    <w:pPr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A7F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7F16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7F16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7F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7F16"/>
    <w:rPr>
      <w:rFonts w:ascii="Arial" w:hAnsi="Arial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8F03CB150B43940C488EA856AD79" ma:contentTypeVersion="1" ma:contentTypeDescription="Create a new document." ma:contentTypeScope="" ma:versionID="4bad1b8f00f0e1c142d772c74e7ca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d7cb32920aec3f71f28457361aba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C725B-A30F-436F-B30A-C9367A579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3523F5-6146-4C6D-AA18-9A7A101D8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552B9-876B-4E2C-94EE-C7147BCB2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7D5A2DA-DF30-401A-B1BD-F813528C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Patricia Llano</dc:creator>
  <cp:lastModifiedBy>SESUITE</cp:lastModifiedBy>
  <cp:revision>89</cp:revision>
  <cp:lastPrinted>2014-04-03T21:18:00Z</cp:lastPrinted>
  <dcterms:created xsi:type="dcterms:W3CDTF">2017-12-28T13:33:00Z</dcterms:created>
  <dcterms:modified xsi:type="dcterms:W3CDTF">2025-08-11T16:07:00Z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0x0101006B978F03CB150B43940C488EA856AD79</vt:lpwstr>
  </property>
</Properties>
</file>